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19DC9405" w14:textId="28649D24" w:rsidR="004447CF" w:rsidRDefault="00E036E7" w:rsidP="1231F64B">
      <w:pPr>
        <w:suppressAutoHyphens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  <w:r w:rsidR="00497AA9" w:rsidRPr="1231F64B">
        <w:rPr>
          <w:color w:val="000000"/>
          <w:shd w:val="clear" w:color="auto" w:fill="FFFFFF"/>
        </w:rPr>
        <w:t> 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03776E7B" w:rsidR="00CD62C5" w:rsidRDefault="00CD62C5" w:rsidP="158C0C1F">
      <w:pPr>
        <w:suppressAutoHyphens/>
        <w:spacing w:after="0"/>
        <w:jc w:val="both"/>
        <w:rPr>
          <w:rFonts w:eastAsia="Times New Roman"/>
          <w:lang w:eastAsia="ar-SA"/>
        </w:rPr>
      </w:pPr>
      <w:r w:rsidRPr="158C0C1F">
        <w:rPr>
          <w:rFonts w:eastAsia="Times New Roman"/>
          <w:lang w:eastAsia="ar-SA"/>
        </w:rPr>
        <w:t>zwan</w:t>
      </w:r>
      <w:r w:rsidR="4F8F8F68" w:rsidRPr="158C0C1F">
        <w:rPr>
          <w:rFonts w:eastAsia="Times New Roman"/>
          <w:lang w:eastAsia="ar-SA"/>
        </w:rPr>
        <w:t>ym</w:t>
      </w:r>
      <w:r w:rsidRPr="158C0C1F">
        <w:rPr>
          <w:rFonts w:eastAsia="Times New Roman"/>
          <w:lang w:eastAsia="ar-SA"/>
        </w:rPr>
        <w:t xml:space="preserve"> dalej </w:t>
      </w:r>
      <w:r w:rsidR="00212368" w:rsidRPr="158C0C1F">
        <w:rPr>
          <w:rFonts w:eastAsia="Times New Roman"/>
          <w:lang w:eastAsia="ar-SA"/>
        </w:rPr>
        <w:t xml:space="preserve">Powierzającą lub </w:t>
      </w:r>
      <w:r w:rsidR="00372768" w:rsidRPr="158C0C1F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745A9E43" w:rsidR="001113C5" w:rsidRPr="004E6045" w:rsidRDefault="001113C5" w:rsidP="158C0C1F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158C0C1F">
        <w:rPr>
          <w:rFonts w:eastAsia="Times New Roman"/>
          <w:lang w:eastAsia="ar-SA"/>
        </w:rPr>
        <w:t>zwanymi dalej łącznie Stronami lub każd</w:t>
      </w:r>
      <w:r w:rsidR="4CC96222" w:rsidRPr="158C0C1F">
        <w:rPr>
          <w:rFonts w:eastAsia="Times New Roman"/>
          <w:lang w:eastAsia="ar-SA"/>
        </w:rPr>
        <w:t>y</w:t>
      </w:r>
      <w:r w:rsidRPr="158C0C1F">
        <w:rPr>
          <w:rFonts w:eastAsia="Times New Roman"/>
          <w:lang w:eastAsia="ar-SA"/>
        </w:rPr>
        <w:t xml:space="preserve">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710D55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2F66E6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2F66E6">
        <w:rPr>
          <w:rFonts w:eastAsia="Calibri" w:cstheme="minorHAnsi"/>
          <w:b/>
        </w:rPr>
        <w:t>§</w:t>
      </w:r>
      <w:r w:rsidR="00FA441E" w:rsidRPr="002F66E6">
        <w:rPr>
          <w:rFonts w:eastAsia="Calibri" w:cstheme="minorHAnsi"/>
          <w:b/>
        </w:rPr>
        <w:t xml:space="preserve"> </w:t>
      </w:r>
      <w:r w:rsidRPr="002F66E6">
        <w:rPr>
          <w:rFonts w:eastAsia="Calibri" w:cstheme="minorHAnsi"/>
          <w:b/>
        </w:rPr>
        <w:t>2</w:t>
      </w:r>
    </w:p>
    <w:p w14:paraId="6A478990" w14:textId="00AAF764" w:rsidR="003E1BFE" w:rsidRPr="002F66E6" w:rsidRDefault="003A3E3C" w:rsidP="00F03B56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Cs/>
        </w:rPr>
      </w:pPr>
      <w:r w:rsidRPr="002F66E6">
        <w:rPr>
          <w:rFonts w:eastAsia="Calibri" w:cstheme="minorHAnsi"/>
        </w:rPr>
        <w:t>Administrator</w:t>
      </w:r>
      <w:r w:rsidR="00601627" w:rsidRPr="002F66E6">
        <w:rPr>
          <w:rFonts w:eastAsia="Calibri" w:cstheme="minorHAnsi"/>
        </w:rPr>
        <w:t xml:space="preserve"> powierza Przetwarzające</w:t>
      </w:r>
      <w:r w:rsidR="00080FB7" w:rsidRPr="002F66E6">
        <w:rPr>
          <w:rFonts w:eastAsia="Calibri" w:cstheme="minorHAnsi"/>
        </w:rPr>
        <w:t>j</w:t>
      </w:r>
      <w:r w:rsidR="00601627" w:rsidRPr="002F66E6">
        <w:rPr>
          <w:rFonts w:eastAsia="Calibri" w:cstheme="minorHAnsi"/>
        </w:rPr>
        <w:t xml:space="preserve"> </w:t>
      </w:r>
      <w:r w:rsidR="00354E46" w:rsidRPr="002F66E6">
        <w:rPr>
          <w:rFonts w:eastAsia="Calibri" w:cstheme="minorHAnsi"/>
        </w:rPr>
        <w:t xml:space="preserve">przetwarzanie </w:t>
      </w:r>
      <w:r w:rsidR="00601627" w:rsidRPr="002F66E6">
        <w:rPr>
          <w:rFonts w:eastAsia="Calibri" w:cstheme="minorHAnsi"/>
        </w:rPr>
        <w:t>dan</w:t>
      </w:r>
      <w:r w:rsidR="00354E46" w:rsidRPr="002F66E6">
        <w:rPr>
          <w:rFonts w:eastAsia="Calibri" w:cstheme="minorHAnsi"/>
        </w:rPr>
        <w:t>ych</w:t>
      </w:r>
      <w:r w:rsidR="00601627" w:rsidRPr="002F66E6">
        <w:rPr>
          <w:rFonts w:eastAsia="Calibri" w:cstheme="minorHAnsi"/>
        </w:rPr>
        <w:t xml:space="preserve"> osobow</w:t>
      </w:r>
      <w:r w:rsidR="00354E46" w:rsidRPr="002F66E6">
        <w:rPr>
          <w:rFonts w:eastAsia="Calibri" w:cstheme="minorHAnsi"/>
        </w:rPr>
        <w:t>ych,</w:t>
      </w:r>
      <w:r w:rsidR="00601627" w:rsidRPr="002F66E6">
        <w:rPr>
          <w:rFonts w:eastAsia="Calibri" w:cstheme="minorHAnsi"/>
        </w:rPr>
        <w:t xml:space="preserve"> opisan</w:t>
      </w:r>
      <w:r w:rsidR="00354E46" w:rsidRPr="002F66E6">
        <w:rPr>
          <w:rFonts w:eastAsia="Calibri" w:cstheme="minorHAnsi"/>
        </w:rPr>
        <w:t>ych</w:t>
      </w:r>
      <w:r w:rsidR="00601627" w:rsidRPr="002F66E6">
        <w:rPr>
          <w:rFonts w:eastAsia="Calibri" w:cstheme="minorHAnsi"/>
        </w:rPr>
        <w:t xml:space="preserve"> szczegółowo </w:t>
      </w:r>
      <w:r w:rsidR="00853285" w:rsidRPr="002F66E6">
        <w:rPr>
          <w:rFonts w:eastAsia="Calibri" w:cstheme="minorHAnsi"/>
        </w:rPr>
        <w:t>w ust. 2 i 3 niniejszego paragrafu</w:t>
      </w:r>
      <w:r w:rsidR="008D70A9" w:rsidRPr="002F66E6">
        <w:rPr>
          <w:rFonts w:eastAsia="Calibri" w:cstheme="minorHAnsi"/>
        </w:rPr>
        <w:t xml:space="preserve"> </w:t>
      </w:r>
      <w:r w:rsidR="00080FB7" w:rsidRPr="002F66E6">
        <w:rPr>
          <w:rFonts w:eastAsia="Calibri" w:cstheme="minorHAnsi"/>
        </w:rPr>
        <w:t xml:space="preserve">w </w:t>
      </w:r>
      <w:r w:rsidR="00FC39E6" w:rsidRPr="002F66E6">
        <w:rPr>
          <w:rFonts w:eastAsia="Calibri" w:cstheme="minorHAnsi"/>
        </w:rPr>
        <w:t xml:space="preserve">celu wykonania Umowy Głównej </w:t>
      </w:r>
      <w:r w:rsidR="008D70A9" w:rsidRPr="002F66E6">
        <w:rPr>
          <w:rFonts w:eastAsia="Calibri" w:cstheme="minorHAnsi"/>
        </w:rPr>
        <w:t xml:space="preserve">nr </w:t>
      </w:r>
      <w:r w:rsidR="00FC39E6" w:rsidRPr="002F66E6">
        <w:rPr>
          <w:rFonts w:eastAsia="Calibri" w:cstheme="minorHAnsi"/>
        </w:rPr>
        <w:t>_________</w:t>
      </w:r>
      <w:r w:rsidR="008D70A9" w:rsidRPr="002F66E6">
        <w:rPr>
          <w:rFonts w:eastAsia="Calibri" w:cstheme="minorHAnsi"/>
          <w:b/>
        </w:rPr>
        <w:t xml:space="preserve"> </w:t>
      </w:r>
      <w:r w:rsidR="00FC39E6" w:rsidRPr="002F66E6">
        <w:rPr>
          <w:rFonts w:eastAsia="Calibri" w:cstheme="minorHAnsi"/>
          <w:bCs/>
        </w:rPr>
        <w:t>zawartej pomiędzy</w:t>
      </w:r>
      <w:r w:rsidR="00FC39E6" w:rsidRPr="002F66E6">
        <w:rPr>
          <w:rFonts w:eastAsia="Calibri" w:cstheme="minorHAnsi"/>
          <w:b/>
        </w:rPr>
        <w:t xml:space="preserve"> </w:t>
      </w:r>
      <w:r w:rsidR="003E1BFE" w:rsidRPr="002F66E6">
        <w:rPr>
          <w:rFonts w:eastAsia="Calibri" w:cstheme="minorHAnsi"/>
          <w:bCs/>
        </w:rPr>
        <w:t xml:space="preserve"> stronami w dniu ________</w:t>
      </w:r>
      <w:r w:rsidR="008D70A9" w:rsidRPr="002F66E6">
        <w:rPr>
          <w:rFonts w:eastAsia="Calibri" w:cstheme="minorHAnsi"/>
          <w:bCs/>
        </w:rPr>
        <w:t>, której przedmiotem</w:t>
      </w:r>
      <w:r w:rsidR="00425A6E" w:rsidRPr="002F66E6">
        <w:rPr>
          <w:rFonts w:eastAsia="Calibri" w:cstheme="minorHAnsi"/>
          <w:bCs/>
        </w:rPr>
        <w:t xml:space="preserve"> są </w:t>
      </w:r>
      <w:r w:rsidR="00425A6E" w:rsidRPr="002F66E6">
        <w:rPr>
          <w:rFonts w:eastAsia="Calibri" w:cstheme="minorHAnsi"/>
          <w:b/>
          <w:bCs/>
        </w:rPr>
        <w:t>usługi fotograficzne, w ramach których Przetwarzająca realizuje fotografie kadry Powierzającej, jak również wychowanków Powierzającej oraz ich rodziców i opiekunów prawnych. </w:t>
      </w:r>
      <w:r w:rsidR="00425A6E" w:rsidRPr="002F66E6">
        <w:rPr>
          <w:rFonts w:eastAsia="Calibri" w:cstheme="minorHAnsi"/>
          <w:bCs/>
        </w:rPr>
        <w:t> </w:t>
      </w:r>
    </w:p>
    <w:p w14:paraId="79B4D682" w14:textId="2E977A6E" w:rsidR="00C13876" w:rsidRPr="002F66E6" w:rsidRDefault="00FC39E6" w:rsidP="004E604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2F66E6">
        <w:rPr>
          <w:rFonts w:eastAsia="Calibri" w:cstheme="minorHAnsi"/>
        </w:rPr>
        <w:t xml:space="preserve">Rodzaj powierzonych danych: </w:t>
      </w:r>
      <w:r w:rsidR="00F03B56" w:rsidRPr="002F66E6">
        <w:rPr>
          <w:rFonts w:eastAsia="Calibri" w:cstheme="minorHAnsi"/>
        </w:rPr>
        <w:t>wizerunek.</w:t>
      </w: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lastRenderedPageBreak/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lastRenderedPageBreak/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32EA0CCE" w14:textId="1A6561F2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3E6B3E5B" w14:textId="334400CD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52DF86D9" w14:textId="64450C85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47FE346A" w14:textId="77777777" w:rsidR="00507292" w:rsidRPr="00372768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169AC896">
        <w:rPr>
          <w:rFonts w:eastAsia="Times New Roman"/>
          <w:lang w:eastAsia="ar-SA"/>
        </w:rPr>
        <w:t>Przetwarzająca</w:t>
      </w:r>
      <w:r w:rsidR="00FA441E" w:rsidRPr="169AC896">
        <w:rPr>
          <w:rFonts w:eastAsia="Times New Roman"/>
          <w:lang w:eastAsia="ar-SA"/>
        </w:rPr>
        <w:t xml:space="preserve"> ponosi </w:t>
      </w:r>
      <w:r w:rsidR="00D94C3A" w:rsidRPr="169AC896">
        <w:rPr>
          <w:rFonts w:eastAsia="Times New Roman"/>
          <w:lang w:eastAsia="ar-SA"/>
        </w:rPr>
        <w:t xml:space="preserve">tożsamą </w:t>
      </w:r>
      <w:r w:rsidR="00FA441E" w:rsidRPr="169AC896">
        <w:rPr>
          <w:rFonts w:eastAsia="Times New Roman"/>
          <w:lang w:eastAsia="ar-SA"/>
        </w:rPr>
        <w:t>odpowiedzialność względem</w:t>
      </w:r>
      <w:r w:rsidR="00D94C3A" w:rsidRPr="169AC896">
        <w:rPr>
          <w:rFonts w:eastAsia="Times New Roman"/>
          <w:lang w:eastAsia="ar-SA"/>
        </w:rPr>
        <w:t xml:space="preserve"> Administratora</w:t>
      </w:r>
      <w:r w:rsidR="05E535D8" w:rsidRPr="169AC896">
        <w:rPr>
          <w:rFonts w:eastAsia="Times New Roman"/>
          <w:lang w:eastAsia="ar-SA"/>
        </w:rPr>
        <w:t xml:space="preserve"> oraz osób trzecich </w:t>
      </w:r>
      <w:r w:rsidR="00FA441E" w:rsidRPr="169AC896">
        <w:rPr>
          <w:rFonts w:eastAsia="Times New Roman"/>
          <w:lang w:eastAsia="ar-SA"/>
        </w:rPr>
        <w:t>za wszelkie podmioty, który</w:t>
      </w:r>
      <w:r w:rsidR="00371A9E" w:rsidRPr="169AC896">
        <w:rPr>
          <w:rFonts w:eastAsia="Times New Roman"/>
          <w:lang w:eastAsia="ar-SA"/>
        </w:rPr>
        <w:t>m powierzy realizację Umowy, w szczególności w ramach dalszego powierzenia</w:t>
      </w:r>
      <w:r w:rsidR="1E0386BD" w:rsidRPr="169AC896">
        <w:rPr>
          <w:rFonts w:eastAsia="Times New Roman"/>
          <w:lang w:eastAsia="ar-SA"/>
        </w:rPr>
        <w:t>,</w:t>
      </w:r>
      <w:r w:rsidR="00371A9E" w:rsidRPr="169AC896">
        <w:rPr>
          <w:rFonts w:eastAsia="Times New Roman"/>
          <w:lang w:eastAsia="ar-SA"/>
        </w:rPr>
        <w:t xml:space="preserve"> o którym mowa </w:t>
      </w:r>
      <w:r w:rsidR="00507292" w:rsidRPr="169AC896">
        <w:rPr>
          <w:rFonts w:eastAsia="Times New Roman"/>
          <w:lang w:eastAsia="ar-SA"/>
        </w:rPr>
        <w:t xml:space="preserve">w </w:t>
      </w:r>
      <w:r w:rsidR="00507292" w:rsidRPr="169AC896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169AC89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72A6E9B1" w14:textId="4086A46E" w:rsidR="002334C6" w:rsidRDefault="002334C6" w:rsidP="169AC89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085ED4E6" w14:textId="391A333A" w:rsidR="00BD4CA0" w:rsidRDefault="00BD4CA0" w:rsidP="169AC89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3D2C1056" w14:textId="77777777" w:rsidR="00BD4CA0" w:rsidRPr="00372768" w:rsidRDefault="00BD4CA0" w:rsidP="169AC89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6F74D251" w14:textId="65041178" w:rsidR="00D1431C" w:rsidRPr="00D1431C" w:rsidRDefault="00D1431C" w:rsidP="169AC896">
      <w:pPr>
        <w:spacing w:after="0"/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4D55" w14:textId="77777777" w:rsidR="001616D0" w:rsidRDefault="001616D0" w:rsidP="00A77F2F">
      <w:pPr>
        <w:spacing w:after="0" w:line="240" w:lineRule="auto"/>
      </w:pPr>
      <w:r>
        <w:separator/>
      </w:r>
    </w:p>
  </w:endnote>
  <w:endnote w:type="continuationSeparator" w:id="0">
    <w:p w14:paraId="2493D1B7" w14:textId="77777777" w:rsidR="001616D0" w:rsidRDefault="001616D0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C071" w14:textId="77777777" w:rsidR="00E036E7" w:rsidRDefault="00E0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EECF" w14:textId="77777777" w:rsidR="00E036E7" w:rsidRDefault="00E03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0C77C" w14:textId="77777777" w:rsidR="001616D0" w:rsidRDefault="001616D0" w:rsidP="00A77F2F">
      <w:pPr>
        <w:spacing w:after="0" w:line="240" w:lineRule="auto"/>
      </w:pPr>
      <w:r>
        <w:separator/>
      </w:r>
    </w:p>
  </w:footnote>
  <w:footnote w:type="continuationSeparator" w:id="0">
    <w:p w14:paraId="11D7D00E" w14:textId="77777777" w:rsidR="001616D0" w:rsidRDefault="001616D0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C7A7" w14:textId="77777777" w:rsidR="00E036E7" w:rsidRDefault="00E036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220C4" w14:textId="696686B0" w:rsidR="0043261D" w:rsidRPr="0043261D" w:rsidRDefault="0043261D" w:rsidP="0043261D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10f – </w:t>
    </w:r>
    <w:r w:rsidR="00A465F9">
      <w:rPr>
        <w:rFonts w:cstheme="minorHAnsi"/>
        <w:sz w:val="20"/>
        <w:szCs w:val="20"/>
      </w:rPr>
      <w:t>Przedszkole nr 99</w:t>
    </w:r>
    <w:r>
      <w:rPr>
        <w:rFonts w:cstheme="minorHAnsi"/>
        <w:sz w:val="20"/>
        <w:szCs w:val="20"/>
      </w:rPr>
      <w:t xml:space="preserve"> </w:t>
    </w: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E957" w14:textId="77777777" w:rsidR="00E036E7" w:rsidRDefault="00E036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E0028"/>
    <w:multiLevelType w:val="multilevel"/>
    <w:tmpl w:val="5E0E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9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22"/>
  </w:num>
  <w:num w:numId="6">
    <w:abstractNumId w:val="15"/>
  </w:num>
  <w:num w:numId="7">
    <w:abstractNumId w:val="19"/>
  </w:num>
  <w:num w:numId="8">
    <w:abstractNumId w:val="0"/>
  </w:num>
  <w:num w:numId="9">
    <w:abstractNumId w:val="8"/>
  </w:num>
  <w:num w:numId="10">
    <w:abstractNumId w:val="18"/>
  </w:num>
  <w:num w:numId="11">
    <w:abstractNumId w:val="27"/>
  </w:num>
  <w:num w:numId="12">
    <w:abstractNumId w:val="5"/>
  </w:num>
  <w:num w:numId="13">
    <w:abstractNumId w:val="6"/>
  </w:num>
  <w:num w:numId="14">
    <w:abstractNumId w:val="20"/>
  </w:num>
  <w:num w:numId="15">
    <w:abstractNumId w:val="7"/>
  </w:num>
  <w:num w:numId="16">
    <w:abstractNumId w:val="1"/>
  </w:num>
  <w:num w:numId="17">
    <w:abstractNumId w:val="28"/>
  </w:num>
  <w:num w:numId="18">
    <w:abstractNumId w:val="25"/>
  </w:num>
  <w:num w:numId="19">
    <w:abstractNumId w:val="9"/>
  </w:num>
  <w:num w:numId="20">
    <w:abstractNumId w:val="16"/>
  </w:num>
  <w:num w:numId="21">
    <w:abstractNumId w:val="3"/>
  </w:num>
  <w:num w:numId="22">
    <w:abstractNumId w:val="21"/>
  </w:num>
  <w:num w:numId="23">
    <w:abstractNumId w:val="29"/>
  </w:num>
  <w:num w:numId="24">
    <w:abstractNumId w:val="0"/>
    <w:lvlOverride w:ilvl="0">
      <w:startOverride w:val="1"/>
    </w:lvlOverride>
  </w:num>
  <w:num w:numId="25">
    <w:abstractNumId w:val="14"/>
  </w:num>
  <w:num w:numId="26">
    <w:abstractNumId w:val="18"/>
    <w:lvlOverride w:ilvl="0">
      <w:startOverride w:val="1"/>
    </w:lvlOverride>
  </w:num>
  <w:num w:numId="27">
    <w:abstractNumId w:val="12"/>
  </w:num>
  <w:num w:numId="28">
    <w:abstractNumId w:val="4"/>
  </w:num>
  <w:num w:numId="29">
    <w:abstractNumId w:val="13"/>
  </w:num>
  <w:num w:numId="30">
    <w:abstractNumId w:val="26"/>
  </w:num>
  <w:num w:numId="31">
    <w:abstractNumId w:val="30"/>
  </w:num>
  <w:num w:numId="32">
    <w:abstractNumId w:val="10"/>
  </w:num>
  <w:num w:numId="33">
    <w:abstractNumId w:val="17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80FB7"/>
    <w:rsid w:val="00082F43"/>
    <w:rsid w:val="000A3822"/>
    <w:rsid w:val="000B493D"/>
    <w:rsid w:val="000C3150"/>
    <w:rsid w:val="000E21D7"/>
    <w:rsid w:val="000F1CCB"/>
    <w:rsid w:val="000F3E59"/>
    <w:rsid w:val="000F7632"/>
    <w:rsid w:val="001113C5"/>
    <w:rsid w:val="001358D6"/>
    <w:rsid w:val="00152CAF"/>
    <w:rsid w:val="00152D48"/>
    <w:rsid w:val="001616D0"/>
    <w:rsid w:val="00161D81"/>
    <w:rsid w:val="00166AE1"/>
    <w:rsid w:val="0017753A"/>
    <w:rsid w:val="00184474"/>
    <w:rsid w:val="001911B4"/>
    <w:rsid w:val="001A451C"/>
    <w:rsid w:val="001A76A0"/>
    <w:rsid w:val="001B3FA8"/>
    <w:rsid w:val="001B6F3A"/>
    <w:rsid w:val="001B7973"/>
    <w:rsid w:val="001C737C"/>
    <w:rsid w:val="001D28EC"/>
    <w:rsid w:val="001E6447"/>
    <w:rsid w:val="0020604C"/>
    <w:rsid w:val="00212368"/>
    <w:rsid w:val="002233D1"/>
    <w:rsid w:val="002334C6"/>
    <w:rsid w:val="00233AC6"/>
    <w:rsid w:val="002421BE"/>
    <w:rsid w:val="002520D3"/>
    <w:rsid w:val="0025740A"/>
    <w:rsid w:val="002666C8"/>
    <w:rsid w:val="00286B9C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2F66E6"/>
    <w:rsid w:val="00313064"/>
    <w:rsid w:val="00320418"/>
    <w:rsid w:val="003306CD"/>
    <w:rsid w:val="0034613B"/>
    <w:rsid w:val="00351C04"/>
    <w:rsid w:val="00354E46"/>
    <w:rsid w:val="00355458"/>
    <w:rsid w:val="00356146"/>
    <w:rsid w:val="003645CB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9F3"/>
    <w:rsid w:val="00422E57"/>
    <w:rsid w:val="004254B1"/>
    <w:rsid w:val="00425A6E"/>
    <w:rsid w:val="00427B99"/>
    <w:rsid w:val="0043261D"/>
    <w:rsid w:val="00441FC8"/>
    <w:rsid w:val="004447CF"/>
    <w:rsid w:val="00461B23"/>
    <w:rsid w:val="00477F3B"/>
    <w:rsid w:val="00487A9B"/>
    <w:rsid w:val="00496B57"/>
    <w:rsid w:val="00497AA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B5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E4B70"/>
    <w:rsid w:val="005F7547"/>
    <w:rsid w:val="00601627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10D55"/>
    <w:rsid w:val="007228E0"/>
    <w:rsid w:val="007436CE"/>
    <w:rsid w:val="007461B1"/>
    <w:rsid w:val="00756E66"/>
    <w:rsid w:val="007618A3"/>
    <w:rsid w:val="00767ABB"/>
    <w:rsid w:val="00767FA7"/>
    <w:rsid w:val="00770070"/>
    <w:rsid w:val="00774909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6C6B"/>
    <w:rsid w:val="00847546"/>
    <w:rsid w:val="00853285"/>
    <w:rsid w:val="00855E92"/>
    <w:rsid w:val="00880DEA"/>
    <w:rsid w:val="008907E3"/>
    <w:rsid w:val="00893348"/>
    <w:rsid w:val="0089586F"/>
    <w:rsid w:val="008C7226"/>
    <w:rsid w:val="008D70A9"/>
    <w:rsid w:val="008F3CD7"/>
    <w:rsid w:val="00921C15"/>
    <w:rsid w:val="0092370E"/>
    <w:rsid w:val="00956CF8"/>
    <w:rsid w:val="00956EE9"/>
    <w:rsid w:val="00961E85"/>
    <w:rsid w:val="009729B6"/>
    <w:rsid w:val="009B4EBD"/>
    <w:rsid w:val="009E6825"/>
    <w:rsid w:val="009F3C35"/>
    <w:rsid w:val="00A270CF"/>
    <w:rsid w:val="00A35E00"/>
    <w:rsid w:val="00A401C5"/>
    <w:rsid w:val="00A465F9"/>
    <w:rsid w:val="00A54E31"/>
    <w:rsid w:val="00A659DE"/>
    <w:rsid w:val="00A71D01"/>
    <w:rsid w:val="00A72FF2"/>
    <w:rsid w:val="00A77F2F"/>
    <w:rsid w:val="00A8025D"/>
    <w:rsid w:val="00A80F1F"/>
    <w:rsid w:val="00A83985"/>
    <w:rsid w:val="00A9796E"/>
    <w:rsid w:val="00AB0290"/>
    <w:rsid w:val="00AB7D43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D4CA0"/>
    <w:rsid w:val="00BE0A5D"/>
    <w:rsid w:val="00BE13CE"/>
    <w:rsid w:val="00BE43EB"/>
    <w:rsid w:val="00C04D46"/>
    <w:rsid w:val="00C07C2E"/>
    <w:rsid w:val="00C11A49"/>
    <w:rsid w:val="00C13876"/>
    <w:rsid w:val="00C4733C"/>
    <w:rsid w:val="00C9002A"/>
    <w:rsid w:val="00C902AE"/>
    <w:rsid w:val="00C90B7A"/>
    <w:rsid w:val="00CA0596"/>
    <w:rsid w:val="00CA38A7"/>
    <w:rsid w:val="00CB1578"/>
    <w:rsid w:val="00CC6E00"/>
    <w:rsid w:val="00CD1F00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515DE"/>
    <w:rsid w:val="00D918B1"/>
    <w:rsid w:val="00D94C3A"/>
    <w:rsid w:val="00DC4C0F"/>
    <w:rsid w:val="00DD1768"/>
    <w:rsid w:val="00DF69D6"/>
    <w:rsid w:val="00E036E7"/>
    <w:rsid w:val="00E059B9"/>
    <w:rsid w:val="00E15AA7"/>
    <w:rsid w:val="00E2773B"/>
    <w:rsid w:val="00E517FC"/>
    <w:rsid w:val="00E54161"/>
    <w:rsid w:val="00E61DBC"/>
    <w:rsid w:val="00E62823"/>
    <w:rsid w:val="00E746A5"/>
    <w:rsid w:val="00E96278"/>
    <w:rsid w:val="00EB1CE1"/>
    <w:rsid w:val="00EC59FB"/>
    <w:rsid w:val="00ED7062"/>
    <w:rsid w:val="00EE5B92"/>
    <w:rsid w:val="00EF4448"/>
    <w:rsid w:val="00EF4ED1"/>
    <w:rsid w:val="00EF63D5"/>
    <w:rsid w:val="00F03B56"/>
    <w:rsid w:val="00F0562D"/>
    <w:rsid w:val="00F06443"/>
    <w:rsid w:val="00F06B48"/>
    <w:rsid w:val="00F1479B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3231"/>
    <w:rsid w:val="00F6582B"/>
    <w:rsid w:val="00F70481"/>
    <w:rsid w:val="00F8324C"/>
    <w:rsid w:val="00F85FCF"/>
    <w:rsid w:val="00F8641F"/>
    <w:rsid w:val="00FA3B14"/>
    <w:rsid w:val="00FA441E"/>
    <w:rsid w:val="00FC39E6"/>
    <w:rsid w:val="00FD1DDF"/>
    <w:rsid w:val="00FD380B"/>
    <w:rsid w:val="00FE35EF"/>
    <w:rsid w:val="00FE7062"/>
    <w:rsid w:val="00FE7380"/>
    <w:rsid w:val="00FE7B3D"/>
    <w:rsid w:val="00FF1B2A"/>
    <w:rsid w:val="04A4514D"/>
    <w:rsid w:val="05E535D8"/>
    <w:rsid w:val="0B98726F"/>
    <w:rsid w:val="11B3D640"/>
    <w:rsid w:val="1231F64B"/>
    <w:rsid w:val="158C0C1F"/>
    <w:rsid w:val="169AC896"/>
    <w:rsid w:val="199C221C"/>
    <w:rsid w:val="1E0386BD"/>
    <w:rsid w:val="288C2F3B"/>
    <w:rsid w:val="31F8F997"/>
    <w:rsid w:val="3234113D"/>
    <w:rsid w:val="35D11BC6"/>
    <w:rsid w:val="39E63C64"/>
    <w:rsid w:val="42D4259F"/>
    <w:rsid w:val="48A2E3DE"/>
    <w:rsid w:val="4A106171"/>
    <w:rsid w:val="4CC96222"/>
    <w:rsid w:val="4F8F8F68"/>
    <w:rsid w:val="5032D16B"/>
    <w:rsid w:val="53CAC78F"/>
    <w:rsid w:val="58C4E8BB"/>
    <w:rsid w:val="5D33D94B"/>
    <w:rsid w:val="61793FBE"/>
    <w:rsid w:val="6A39727E"/>
    <w:rsid w:val="7595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8A9B7-A62B-44CB-8C41-1F9C64589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F8D5C-CF60-40EE-A834-61EC107FA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60C0F-9ECB-4670-B119-D207724D2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71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