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79708" w14:textId="33929616" w:rsidR="00E37B2E" w:rsidRPr="00487731" w:rsidRDefault="00E37B2E">
      <w:pPr>
        <w:rPr>
          <w:rFonts w:cstheme="minorHAnsi"/>
          <w:sz w:val="23"/>
          <w:szCs w:val="23"/>
        </w:rPr>
      </w:pPr>
    </w:p>
    <w:p w14:paraId="0EBF3188" w14:textId="5E94A6CC" w:rsidR="00E37B2E" w:rsidRPr="00487731" w:rsidRDefault="00E37B2E">
      <w:pPr>
        <w:rPr>
          <w:rFonts w:cstheme="minorHAnsi"/>
          <w:sz w:val="23"/>
          <w:szCs w:val="23"/>
        </w:rPr>
      </w:pPr>
    </w:p>
    <w:p w14:paraId="286CF8AC" w14:textId="10A2C433" w:rsidR="00E37B2E" w:rsidRPr="00487731" w:rsidRDefault="00E37B2E">
      <w:pPr>
        <w:rPr>
          <w:rFonts w:cstheme="minorHAnsi"/>
          <w:sz w:val="23"/>
          <w:szCs w:val="23"/>
        </w:rPr>
      </w:pPr>
    </w:p>
    <w:p w14:paraId="4F4D82DC" w14:textId="6BA223CF" w:rsidR="00A025A3" w:rsidRPr="00487731" w:rsidRDefault="00A025A3">
      <w:pPr>
        <w:rPr>
          <w:rFonts w:cstheme="minorHAnsi"/>
          <w:sz w:val="23"/>
          <w:szCs w:val="23"/>
        </w:rPr>
      </w:pPr>
    </w:p>
    <w:p w14:paraId="4644BFFF" w14:textId="568686F5" w:rsidR="00A025A3" w:rsidRPr="00487731" w:rsidRDefault="00A025A3">
      <w:pPr>
        <w:rPr>
          <w:rFonts w:cstheme="minorHAnsi"/>
          <w:sz w:val="23"/>
          <w:szCs w:val="23"/>
        </w:rPr>
      </w:pPr>
    </w:p>
    <w:p w14:paraId="01F43F5F" w14:textId="122FD53D" w:rsidR="00A025A3" w:rsidRPr="00487731" w:rsidRDefault="00A025A3">
      <w:pPr>
        <w:rPr>
          <w:rFonts w:cstheme="minorHAnsi"/>
          <w:sz w:val="23"/>
          <w:szCs w:val="23"/>
        </w:rPr>
      </w:pPr>
    </w:p>
    <w:p w14:paraId="501441B4" w14:textId="34297E3E" w:rsidR="00A025A3" w:rsidRPr="00487731" w:rsidRDefault="00A025A3">
      <w:pPr>
        <w:rPr>
          <w:rFonts w:cstheme="minorHAnsi"/>
          <w:sz w:val="23"/>
          <w:szCs w:val="23"/>
        </w:rPr>
      </w:pPr>
    </w:p>
    <w:p w14:paraId="36DCE0EC" w14:textId="52AD93C0" w:rsidR="00A025A3" w:rsidRPr="00487731" w:rsidRDefault="00A025A3">
      <w:pPr>
        <w:rPr>
          <w:rFonts w:cstheme="minorHAnsi"/>
          <w:sz w:val="23"/>
          <w:szCs w:val="23"/>
        </w:rPr>
      </w:pPr>
    </w:p>
    <w:p w14:paraId="680A1AAB" w14:textId="77777777" w:rsidR="00A025A3" w:rsidRPr="00487731" w:rsidRDefault="00A025A3">
      <w:pPr>
        <w:rPr>
          <w:rFonts w:cstheme="minorHAnsi"/>
          <w:sz w:val="23"/>
          <w:szCs w:val="23"/>
        </w:rPr>
      </w:pPr>
    </w:p>
    <w:p w14:paraId="120EC2C7" w14:textId="77777777" w:rsidR="00874927" w:rsidRPr="00487731" w:rsidRDefault="00E37B2E" w:rsidP="00E37B2E">
      <w:pPr>
        <w:jc w:val="center"/>
        <w:rPr>
          <w:rFonts w:cstheme="minorHAnsi"/>
          <w:b/>
          <w:sz w:val="36"/>
          <w:szCs w:val="36"/>
        </w:rPr>
      </w:pPr>
      <w:r w:rsidRPr="00487731">
        <w:rPr>
          <w:rFonts w:cstheme="minorHAnsi"/>
          <w:b/>
          <w:sz w:val="36"/>
          <w:szCs w:val="36"/>
        </w:rPr>
        <w:t>POLITYKA OCHRONY DANYCH OSOBOWYCH</w:t>
      </w:r>
      <w:r w:rsidR="00874927" w:rsidRPr="00487731">
        <w:rPr>
          <w:rFonts w:cstheme="minorHAnsi"/>
          <w:b/>
          <w:sz w:val="36"/>
          <w:szCs w:val="36"/>
        </w:rPr>
        <w:t xml:space="preserve"> </w:t>
      </w:r>
      <w:r w:rsidR="00A40ACD" w:rsidRPr="00487731">
        <w:rPr>
          <w:rFonts w:cstheme="minorHAnsi"/>
          <w:b/>
          <w:sz w:val="36"/>
          <w:szCs w:val="36"/>
        </w:rPr>
        <w:t xml:space="preserve">DLA </w:t>
      </w:r>
    </w:p>
    <w:p w14:paraId="6B3A9936" w14:textId="0CF520B8" w:rsidR="00102E9B" w:rsidRPr="00487731" w:rsidRDefault="00E74733" w:rsidP="00E37B2E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PRZEDSZKOLA NR 99 WE WROCŁAWIU</w:t>
      </w:r>
    </w:p>
    <w:p w14:paraId="73C9C3B7" w14:textId="1E664C3A" w:rsidR="00A025A3" w:rsidRPr="00487731" w:rsidRDefault="00A025A3" w:rsidP="00E37B2E">
      <w:pPr>
        <w:jc w:val="center"/>
        <w:rPr>
          <w:rFonts w:cstheme="minorHAnsi"/>
          <w:sz w:val="36"/>
          <w:szCs w:val="36"/>
        </w:rPr>
      </w:pPr>
    </w:p>
    <w:p w14:paraId="55871394" w14:textId="3A06EBAF" w:rsidR="00A025A3" w:rsidRPr="00487731" w:rsidRDefault="00A025A3" w:rsidP="00E37B2E">
      <w:pPr>
        <w:jc w:val="center"/>
        <w:rPr>
          <w:rFonts w:cstheme="minorHAnsi"/>
          <w:sz w:val="36"/>
          <w:szCs w:val="36"/>
        </w:rPr>
      </w:pPr>
    </w:p>
    <w:p w14:paraId="368C6706" w14:textId="435931D6" w:rsidR="00A025A3" w:rsidRPr="00487731" w:rsidRDefault="00A025A3" w:rsidP="00E37B2E">
      <w:pPr>
        <w:jc w:val="center"/>
        <w:rPr>
          <w:rFonts w:cstheme="minorHAnsi"/>
          <w:sz w:val="36"/>
          <w:szCs w:val="36"/>
        </w:rPr>
      </w:pPr>
    </w:p>
    <w:p w14:paraId="4FD9C4B8" w14:textId="705CA8D9" w:rsidR="00A025A3" w:rsidRPr="00487731" w:rsidRDefault="00A025A3" w:rsidP="00E37B2E">
      <w:pPr>
        <w:jc w:val="center"/>
        <w:rPr>
          <w:rFonts w:cstheme="minorHAnsi"/>
          <w:sz w:val="36"/>
          <w:szCs w:val="36"/>
        </w:rPr>
      </w:pPr>
    </w:p>
    <w:p w14:paraId="2DC67D27" w14:textId="32BBFF6F" w:rsidR="00A025A3" w:rsidRPr="00487731" w:rsidRDefault="00A025A3" w:rsidP="00E37B2E">
      <w:pPr>
        <w:jc w:val="center"/>
        <w:rPr>
          <w:rFonts w:cstheme="minorHAnsi"/>
          <w:sz w:val="36"/>
          <w:szCs w:val="36"/>
        </w:rPr>
      </w:pPr>
    </w:p>
    <w:p w14:paraId="71431CFD" w14:textId="77777777" w:rsidR="00A025A3" w:rsidRPr="00487731" w:rsidRDefault="00A025A3" w:rsidP="00E37B2E">
      <w:pPr>
        <w:jc w:val="center"/>
        <w:rPr>
          <w:rFonts w:cstheme="minorHAnsi"/>
          <w:sz w:val="36"/>
          <w:szCs w:val="36"/>
        </w:rPr>
      </w:pPr>
    </w:p>
    <w:p w14:paraId="1F448989" w14:textId="77777777" w:rsidR="00A025A3" w:rsidRPr="00487731" w:rsidRDefault="00A025A3" w:rsidP="00FC0921">
      <w:pPr>
        <w:jc w:val="center"/>
        <w:rPr>
          <w:rFonts w:cstheme="minorHAnsi"/>
          <w:sz w:val="23"/>
          <w:szCs w:val="23"/>
          <w:lang w:eastAsia="pl-PL"/>
        </w:rPr>
      </w:pPr>
    </w:p>
    <w:p w14:paraId="42A2B9C4" w14:textId="77777777" w:rsidR="00A025A3" w:rsidRPr="00487731" w:rsidRDefault="00A025A3" w:rsidP="00FC0921">
      <w:pPr>
        <w:jc w:val="center"/>
        <w:rPr>
          <w:rFonts w:cstheme="minorHAnsi"/>
          <w:sz w:val="23"/>
          <w:szCs w:val="23"/>
          <w:lang w:eastAsia="pl-PL"/>
        </w:rPr>
      </w:pPr>
    </w:p>
    <w:p w14:paraId="3761C29F" w14:textId="77777777" w:rsidR="00A025A3" w:rsidRPr="00487731" w:rsidRDefault="00A025A3" w:rsidP="00FC0921">
      <w:pPr>
        <w:jc w:val="center"/>
        <w:rPr>
          <w:rFonts w:cstheme="minorHAnsi"/>
          <w:sz w:val="23"/>
          <w:szCs w:val="23"/>
          <w:lang w:eastAsia="pl-PL"/>
        </w:rPr>
      </w:pPr>
    </w:p>
    <w:p w14:paraId="4B9F38F7" w14:textId="5DD28ECE" w:rsidR="00A025A3" w:rsidRPr="00487731" w:rsidRDefault="00A025A3" w:rsidP="00FC0921">
      <w:pPr>
        <w:jc w:val="center"/>
        <w:rPr>
          <w:rFonts w:cstheme="minorHAnsi"/>
          <w:sz w:val="23"/>
          <w:szCs w:val="23"/>
          <w:lang w:eastAsia="pl-PL"/>
        </w:rPr>
      </w:pPr>
    </w:p>
    <w:p w14:paraId="71BD4BAD" w14:textId="060D19B2" w:rsidR="00A40ACD" w:rsidRPr="00487731" w:rsidRDefault="00A40ACD" w:rsidP="00FC0921">
      <w:pPr>
        <w:jc w:val="center"/>
        <w:rPr>
          <w:rFonts w:cstheme="minorHAnsi"/>
          <w:sz w:val="23"/>
          <w:szCs w:val="23"/>
          <w:lang w:eastAsia="pl-PL"/>
        </w:rPr>
      </w:pPr>
    </w:p>
    <w:p w14:paraId="3F9F803B" w14:textId="6507249C" w:rsidR="00A40ACD" w:rsidRPr="00487731" w:rsidRDefault="00A40ACD" w:rsidP="00FC0921">
      <w:pPr>
        <w:jc w:val="center"/>
        <w:rPr>
          <w:rFonts w:cstheme="minorHAnsi"/>
          <w:sz w:val="23"/>
          <w:szCs w:val="23"/>
          <w:lang w:eastAsia="pl-PL"/>
        </w:rPr>
      </w:pPr>
    </w:p>
    <w:p w14:paraId="5E1451F5" w14:textId="4C990350" w:rsidR="00A40ACD" w:rsidRPr="00487731" w:rsidRDefault="00A40ACD" w:rsidP="00FC0921">
      <w:pPr>
        <w:jc w:val="center"/>
        <w:rPr>
          <w:rFonts w:cstheme="minorHAnsi"/>
          <w:sz w:val="23"/>
          <w:szCs w:val="23"/>
          <w:lang w:eastAsia="pl-PL"/>
        </w:rPr>
      </w:pPr>
    </w:p>
    <w:p w14:paraId="2520EFB4" w14:textId="2383BBE8" w:rsidR="00A40ACD" w:rsidRPr="00487731" w:rsidRDefault="000B2312" w:rsidP="00FC0921">
      <w:pPr>
        <w:jc w:val="center"/>
        <w:rPr>
          <w:rFonts w:cstheme="minorHAnsi"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>Wersja 2.0. z dnia __________</w:t>
      </w:r>
    </w:p>
    <w:p w14:paraId="7E6A82A0" w14:textId="01927ABB" w:rsidR="00167928" w:rsidRPr="00487731" w:rsidRDefault="00A40ACD" w:rsidP="00102E9B">
      <w:pPr>
        <w:jc w:val="center"/>
        <w:rPr>
          <w:rFonts w:cstheme="minorHAnsi"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>WROCŁAW</w:t>
      </w:r>
      <w:r w:rsidR="00FC0921" w:rsidRPr="00487731">
        <w:rPr>
          <w:rFonts w:cstheme="minorHAnsi"/>
          <w:sz w:val="23"/>
          <w:szCs w:val="23"/>
          <w:lang w:eastAsia="pl-PL"/>
        </w:rPr>
        <w:t xml:space="preserve"> 20</w:t>
      </w:r>
      <w:r w:rsidR="00AB68CA" w:rsidRPr="00487731">
        <w:rPr>
          <w:rFonts w:cstheme="minorHAnsi"/>
          <w:sz w:val="23"/>
          <w:szCs w:val="23"/>
          <w:lang w:eastAsia="pl-PL"/>
        </w:rPr>
        <w:t>20</w:t>
      </w:r>
      <w:r w:rsidR="00167928" w:rsidRPr="00487731">
        <w:rPr>
          <w:rFonts w:cstheme="minorHAnsi"/>
          <w:sz w:val="23"/>
          <w:szCs w:val="23"/>
          <w:lang w:eastAsia="pl-PL"/>
        </w:rPr>
        <w:br w:type="page"/>
      </w:r>
    </w:p>
    <w:p w14:paraId="65E60818" w14:textId="4D8AE344" w:rsidR="00A025A3" w:rsidRPr="00487731" w:rsidRDefault="00A025A3" w:rsidP="00D93330">
      <w:pPr>
        <w:pStyle w:val="Akapitzlist"/>
        <w:ind w:left="0"/>
        <w:jc w:val="center"/>
        <w:rPr>
          <w:rFonts w:cstheme="minorHAnsi"/>
          <w:b/>
          <w:sz w:val="27"/>
          <w:szCs w:val="27"/>
          <w:lang w:eastAsia="pl-PL"/>
        </w:rPr>
      </w:pPr>
      <w:r w:rsidRPr="00487731">
        <w:rPr>
          <w:rFonts w:cstheme="minorHAnsi"/>
          <w:b/>
          <w:sz w:val="27"/>
          <w:szCs w:val="27"/>
          <w:lang w:eastAsia="pl-PL"/>
        </w:rPr>
        <w:lastRenderedPageBreak/>
        <w:t>WPROWADZENIE</w:t>
      </w:r>
    </w:p>
    <w:p w14:paraId="31F8AA2E" w14:textId="77777777" w:rsidR="00A025A3" w:rsidRPr="00487731" w:rsidRDefault="00A025A3" w:rsidP="00D93330">
      <w:pPr>
        <w:pStyle w:val="Akapitzlist"/>
        <w:ind w:left="0"/>
        <w:jc w:val="both"/>
        <w:rPr>
          <w:rFonts w:cstheme="minorHAnsi"/>
          <w:sz w:val="23"/>
          <w:szCs w:val="23"/>
          <w:lang w:eastAsia="pl-PL"/>
        </w:rPr>
      </w:pPr>
    </w:p>
    <w:p w14:paraId="1EBC9D02" w14:textId="534C0F74" w:rsidR="00010C93" w:rsidRPr="00487731" w:rsidRDefault="00C35580" w:rsidP="03A5B635">
      <w:pPr>
        <w:pStyle w:val="Akapitzlist"/>
        <w:numPr>
          <w:ilvl w:val="0"/>
          <w:numId w:val="2"/>
        </w:numPr>
        <w:ind w:left="567" w:hanging="567"/>
        <w:jc w:val="both"/>
        <w:rPr>
          <w:rFonts w:cstheme="minorHAnsi"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>Niniejsza Polityka Ochrony Danych Osobowych stanowi zestawienie opisów, procedur,</w:t>
      </w:r>
      <w:r w:rsidR="00C50E38" w:rsidRPr="00487731">
        <w:rPr>
          <w:rFonts w:cstheme="minorHAnsi"/>
          <w:sz w:val="23"/>
          <w:szCs w:val="23"/>
          <w:lang w:eastAsia="pl-PL"/>
        </w:rPr>
        <w:t xml:space="preserve"> instrukcji,</w:t>
      </w:r>
      <w:r w:rsidRPr="00487731">
        <w:rPr>
          <w:rFonts w:cstheme="minorHAnsi"/>
          <w:sz w:val="23"/>
          <w:szCs w:val="23"/>
          <w:lang w:eastAsia="pl-PL"/>
        </w:rPr>
        <w:t xml:space="preserve"> rejestrów, </w:t>
      </w:r>
      <w:r w:rsidR="00767920" w:rsidRPr="00487731">
        <w:rPr>
          <w:rFonts w:cstheme="minorHAnsi"/>
          <w:sz w:val="23"/>
          <w:szCs w:val="23"/>
          <w:lang w:eastAsia="pl-PL"/>
        </w:rPr>
        <w:t xml:space="preserve">regulaminów, </w:t>
      </w:r>
      <w:r w:rsidRPr="00487731">
        <w:rPr>
          <w:rFonts w:cstheme="minorHAnsi"/>
          <w:sz w:val="23"/>
          <w:szCs w:val="23"/>
          <w:lang w:eastAsia="pl-PL"/>
        </w:rPr>
        <w:t>analiz oraz wzorów klauzul informacyjnych, upoważnień,</w:t>
      </w:r>
      <w:r w:rsidR="00767920" w:rsidRPr="00487731">
        <w:rPr>
          <w:rFonts w:cstheme="minorHAnsi"/>
          <w:sz w:val="23"/>
          <w:szCs w:val="23"/>
          <w:lang w:eastAsia="pl-PL"/>
        </w:rPr>
        <w:t xml:space="preserve"> zgód, </w:t>
      </w:r>
      <w:r w:rsidRPr="00487731">
        <w:rPr>
          <w:rFonts w:cstheme="minorHAnsi"/>
          <w:sz w:val="23"/>
          <w:szCs w:val="23"/>
          <w:lang w:eastAsia="pl-PL"/>
        </w:rPr>
        <w:t xml:space="preserve">umów powierzenia, których posiadanie i stosowanie w bieżącej działalności </w:t>
      </w:r>
      <w:r w:rsidR="00704970" w:rsidRPr="00487731">
        <w:rPr>
          <w:rFonts w:cstheme="minorHAnsi"/>
          <w:sz w:val="23"/>
          <w:szCs w:val="23"/>
          <w:lang w:eastAsia="pl-PL"/>
        </w:rPr>
        <w:t>przez</w:t>
      </w:r>
      <w:r w:rsidR="00B813C0" w:rsidRPr="00487731">
        <w:rPr>
          <w:rFonts w:cstheme="minorHAnsi"/>
          <w:sz w:val="23"/>
          <w:szCs w:val="23"/>
          <w:lang w:eastAsia="pl-PL"/>
        </w:rPr>
        <w:t xml:space="preserve"> </w:t>
      </w:r>
      <w:r w:rsidR="0020465A">
        <w:rPr>
          <w:rFonts w:cstheme="minorHAnsi"/>
          <w:sz w:val="23"/>
          <w:szCs w:val="23"/>
          <w:lang w:eastAsia="pl-PL"/>
        </w:rPr>
        <w:t>Przedszkole nr 99</w:t>
      </w:r>
      <w:r w:rsidR="00704970" w:rsidRPr="00487731">
        <w:rPr>
          <w:rFonts w:cstheme="minorHAnsi"/>
          <w:sz w:val="23"/>
          <w:szCs w:val="23"/>
          <w:lang w:eastAsia="pl-PL"/>
        </w:rPr>
        <w:t xml:space="preserve"> </w:t>
      </w:r>
      <w:r w:rsidR="00441A54" w:rsidRPr="00487731">
        <w:rPr>
          <w:rFonts w:cstheme="minorHAnsi"/>
          <w:sz w:val="23"/>
          <w:szCs w:val="23"/>
          <w:lang w:eastAsia="pl-PL"/>
        </w:rPr>
        <w:t>jest wymogiem wynikającym z</w:t>
      </w:r>
      <w:r w:rsidR="00596309" w:rsidRPr="00487731">
        <w:rPr>
          <w:rFonts w:cstheme="minorHAnsi"/>
          <w:sz w:val="23"/>
          <w:szCs w:val="23"/>
          <w:lang w:eastAsia="pl-PL"/>
        </w:rPr>
        <w:t> </w:t>
      </w:r>
      <w:r w:rsidR="00441A54" w:rsidRPr="00487731">
        <w:rPr>
          <w:rFonts w:cstheme="minorHAnsi"/>
          <w:sz w:val="23"/>
          <w:szCs w:val="23"/>
          <w:lang w:eastAsia="pl-PL"/>
        </w:rPr>
        <w:t xml:space="preserve">przepisów </w:t>
      </w:r>
      <w:r w:rsidR="00010C93" w:rsidRPr="00487731">
        <w:rPr>
          <w:rFonts w:cstheme="minorHAnsi"/>
          <w:sz w:val="23"/>
          <w:szCs w:val="23"/>
          <w:lang w:eastAsia="pl-PL"/>
        </w:rPr>
        <w:t>Rozporządzenia Parlamentu Europejskiego i Rady (UE) 2016/679 z</w:t>
      </w:r>
      <w:r w:rsidR="00110FE6" w:rsidRPr="00487731">
        <w:rPr>
          <w:rFonts w:cstheme="minorHAnsi"/>
          <w:sz w:val="23"/>
          <w:szCs w:val="23"/>
          <w:lang w:eastAsia="pl-PL"/>
        </w:rPr>
        <w:t> </w:t>
      </w:r>
      <w:r w:rsidR="00010C93" w:rsidRPr="00487731">
        <w:rPr>
          <w:rFonts w:cstheme="minorHAnsi"/>
          <w:sz w:val="23"/>
          <w:szCs w:val="23"/>
          <w:lang w:eastAsia="pl-PL"/>
        </w:rPr>
        <w:t>dnia 27 kwietnia 2016 r. w</w:t>
      </w:r>
      <w:r w:rsidR="00302B35" w:rsidRPr="00487731">
        <w:rPr>
          <w:rFonts w:cstheme="minorHAnsi"/>
          <w:sz w:val="23"/>
          <w:szCs w:val="23"/>
          <w:lang w:eastAsia="pl-PL"/>
        </w:rPr>
        <w:t> </w:t>
      </w:r>
      <w:r w:rsidR="00010C93" w:rsidRPr="00487731">
        <w:rPr>
          <w:rFonts w:cstheme="minorHAnsi"/>
          <w:sz w:val="23"/>
          <w:szCs w:val="23"/>
          <w:lang w:eastAsia="pl-PL"/>
        </w:rPr>
        <w:t>sprawie ochrony osób fizycznych w związku z przetwarzaniem danych osobowych i</w:t>
      </w:r>
      <w:r w:rsidR="00704970" w:rsidRPr="00487731">
        <w:rPr>
          <w:rFonts w:cstheme="minorHAnsi"/>
          <w:sz w:val="23"/>
          <w:szCs w:val="23"/>
          <w:lang w:eastAsia="pl-PL"/>
        </w:rPr>
        <w:t> </w:t>
      </w:r>
      <w:r w:rsidR="00010C93" w:rsidRPr="00487731">
        <w:rPr>
          <w:rFonts w:cstheme="minorHAnsi"/>
          <w:sz w:val="23"/>
          <w:szCs w:val="23"/>
          <w:lang w:eastAsia="pl-PL"/>
        </w:rPr>
        <w:t>w</w:t>
      </w:r>
      <w:r w:rsidR="00704970" w:rsidRPr="00487731">
        <w:rPr>
          <w:rFonts w:cstheme="minorHAnsi"/>
          <w:sz w:val="23"/>
          <w:szCs w:val="23"/>
          <w:lang w:eastAsia="pl-PL"/>
        </w:rPr>
        <w:t> </w:t>
      </w:r>
      <w:r w:rsidR="00010C93" w:rsidRPr="00487731">
        <w:rPr>
          <w:rFonts w:cstheme="minorHAnsi"/>
          <w:sz w:val="23"/>
          <w:szCs w:val="23"/>
          <w:lang w:eastAsia="pl-PL"/>
        </w:rPr>
        <w:t xml:space="preserve">sprawie swobodnego przepływu takich danych oraz uchylenia dyrektywy 95/46/WE (dalej: </w:t>
      </w:r>
      <w:r w:rsidR="00010C93" w:rsidRPr="00487731">
        <w:rPr>
          <w:rFonts w:cstheme="minorHAnsi"/>
          <w:b/>
          <w:bCs/>
          <w:sz w:val="23"/>
          <w:szCs w:val="23"/>
          <w:lang w:eastAsia="pl-PL"/>
        </w:rPr>
        <w:t>RODO</w:t>
      </w:r>
      <w:r w:rsidR="00010C93" w:rsidRPr="00487731">
        <w:rPr>
          <w:rFonts w:cstheme="minorHAnsi"/>
          <w:sz w:val="23"/>
          <w:szCs w:val="23"/>
          <w:lang w:eastAsia="pl-PL"/>
        </w:rPr>
        <w:t>).</w:t>
      </w:r>
    </w:p>
    <w:p w14:paraId="22B08F90" w14:textId="77777777" w:rsidR="00596309" w:rsidRPr="00487731" w:rsidRDefault="00596309" w:rsidP="00737CDC">
      <w:pPr>
        <w:pStyle w:val="Akapitzlist"/>
        <w:ind w:left="567" w:hanging="567"/>
        <w:jc w:val="both"/>
        <w:rPr>
          <w:rFonts w:cstheme="minorHAnsi"/>
          <w:sz w:val="23"/>
          <w:szCs w:val="23"/>
          <w:lang w:eastAsia="pl-PL"/>
        </w:rPr>
      </w:pPr>
    </w:p>
    <w:p w14:paraId="0BEB062D" w14:textId="720EDF41" w:rsidR="000778DF" w:rsidRPr="00487731" w:rsidRDefault="000778DF" w:rsidP="002073FF">
      <w:pPr>
        <w:pStyle w:val="Akapitzlist"/>
        <w:numPr>
          <w:ilvl w:val="0"/>
          <w:numId w:val="2"/>
        </w:numPr>
        <w:ind w:left="567" w:hanging="567"/>
        <w:jc w:val="both"/>
        <w:rPr>
          <w:rFonts w:cstheme="minorHAnsi"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 xml:space="preserve">Polityka Ochrony Danych Osobowych uwzględnia wymogi wynikające z przepisów RODO, polskiej ustawy z dnia 10 </w:t>
      </w:r>
      <w:r w:rsidR="00AB68CA" w:rsidRPr="00487731">
        <w:rPr>
          <w:rFonts w:cstheme="minorHAnsi"/>
          <w:sz w:val="23"/>
          <w:szCs w:val="23"/>
          <w:lang w:eastAsia="pl-PL"/>
        </w:rPr>
        <w:t xml:space="preserve">maja </w:t>
      </w:r>
      <w:r w:rsidRPr="00487731">
        <w:rPr>
          <w:rFonts w:cstheme="minorHAnsi"/>
          <w:sz w:val="23"/>
          <w:szCs w:val="23"/>
          <w:lang w:eastAsia="pl-PL"/>
        </w:rPr>
        <w:t xml:space="preserve">2018 roku o ochronie danych osobowych (dalej: Ustawa) oraz przepisów </w:t>
      </w:r>
      <w:r w:rsidR="00D829DF" w:rsidRPr="00487731">
        <w:rPr>
          <w:rFonts w:cstheme="minorHAnsi"/>
          <w:sz w:val="23"/>
          <w:szCs w:val="23"/>
          <w:lang w:eastAsia="pl-PL"/>
        </w:rPr>
        <w:t>szczególnych. Polityka powinna podlegać okresowym aktualizacjom w miarę rozwoju prawa ochrony danych osobowych i praktyki jego stosowania w Polsce oraz w Unii Europejskiej.</w:t>
      </w:r>
    </w:p>
    <w:p w14:paraId="5258B63A" w14:textId="77777777" w:rsidR="000778DF" w:rsidRPr="00487731" w:rsidRDefault="000778DF" w:rsidP="00737CDC">
      <w:pPr>
        <w:pStyle w:val="Akapitzlist"/>
        <w:ind w:left="567" w:hanging="567"/>
        <w:jc w:val="both"/>
        <w:rPr>
          <w:rFonts w:cstheme="minorHAnsi"/>
          <w:sz w:val="23"/>
          <w:szCs w:val="23"/>
          <w:lang w:eastAsia="pl-PL"/>
        </w:rPr>
      </w:pPr>
    </w:p>
    <w:p w14:paraId="102AC733" w14:textId="555734D5" w:rsidR="00AB4A48" w:rsidRPr="00487731" w:rsidRDefault="00596309" w:rsidP="002073FF">
      <w:pPr>
        <w:pStyle w:val="Akapitzlist"/>
        <w:numPr>
          <w:ilvl w:val="0"/>
          <w:numId w:val="2"/>
        </w:numPr>
        <w:ind w:left="567" w:hanging="567"/>
        <w:jc w:val="both"/>
        <w:rPr>
          <w:rFonts w:cstheme="minorHAnsi"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 xml:space="preserve">Na Politykę Ochrony Danych </w:t>
      </w:r>
      <w:r w:rsidR="00AB4A48" w:rsidRPr="00487731">
        <w:rPr>
          <w:rFonts w:cstheme="minorHAnsi"/>
          <w:sz w:val="23"/>
          <w:szCs w:val="23"/>
          <w:lang w:eastAsia="pl-PL"/>
        </w:rPr>
        <w:t xml:space="preserve">Osobowych </w:t>
      </w:r>
      <w:r w:rsidR="0020465A">
        <w:rPr>
          <w:rFonts w:cstheme="minorHAnsi"/>
          <w:sz w:val="23"/>
          <w:szCs w:val="23"/>
          <w:lang w:eastAsia="pl-PL"/>
        </w:rPr>
        <w:t>Przedszkola nr 99 we Wrocławiu</w:t>
      </w:r>
      <w:r w:rsidR="00AB4A48" w:rsidRPr="00487731">
        <w:rPr>
          <w:rFonts w:cstheme="minorHAnsi"/>
          <w:sz w:val="23"/>
          <w:szCs w:val="23"/>
          <w:lang w:eastAsia="pl-PL"/>
        </w:rPr>
        <w:t xml:space="preserve"> składa się</w:t>
      </w:r>
      <w:r w:rsidR="006906FF" w:rsidRPr="00487731">
        <w:rPr>
          <w:rFonts w:cstheme="minorHAnsi"/>
          <w:sz w:val="23"/>
          <w:szCs w:val="23"/>
          <w:lang w:eastAsia="pl-PL"/>
        </w:rPr>
        <w:t xml:space="preserve"> niniejszy doku</w:t>
      </w:r>
      <w:r w:rsidR="00CB37C4" w:rsidRPr="00487731">
        <w:rPr>
          <w:rFonts w:cstheme="minorHAnsi"/>
          <w:sz w:val="23"/>
          <w:szCs w:val="23"/>
          <w:lang w:eastAsia="pl-PL"/>
        </w:rPr>
        <w:t>ment</w:t>
      </w:r>
      <w:r w:rsidR="005934B9" w:rsidRPr="00487731">
        <w:rPr>
          <w:rFonts w:cstheme="minorHAnsi"/>
          <w:sz w:val="23"/>
          <w:szCs w:val="23"/>
          <w:lang w:eastAsia="pl-PL"/>
        </w:rPr>
        <w:t xml:space="preserve"> oraz załączniki</w:t>
      </w:r>
      <w:r w:rsidR="00AB4A48" w:rsidRPr="00487731">
        <w:rPr>
          <w:rFonts w:cstheme="minorHAnsi"/>
          <w:sz w:val="23"/>
          <w:szCs w:val="23"/>
          <w:lang w:eastAsia="pl-PL"/>
        </w:rPr>
        <w:t>:</w:t>
      </w:r>
    </w:p>
    <w:p w14:paraId="445905B8" w14:textId="77777777" w:rsidR="00704970" w:rsidRPr="00487731" w:rsidRDefault="00704970" w:rsidP="00704970">
      <w:pPr>
        <w:pStyle w:val="Akapitzlist"/>
        <w:rPr>
          <w:rFonts w:cstheme="minorHAnsi"/>
          <w:sz w:val="23"/>
          <w:szCs w:val="23"/>
          <w:lang w:eastAsia="pl-PL"/>
        </w:rPr>
      </w:pPr>
    </w:p>
    <w:p w14:paraId="56BDA468" w14:textId="27083E2D" w:rsidR="00704970" w:rsidRPr="00487731" w:rsidRDefault="00704970" w:rsidP="008F3908">
      <w:pPr>
        <w:pStyle w:val="Akapitzlist"/>
        <w:numPr>
          <w:ilvl w:val="0"/>
          <w:numId w:val="61"/>
        </w:numPr>
        <w:spacing w:line="288" w:lineRule="auto"/>
        <w:ind w:left="1281" w:hanging="357"/>
        <w:jc w:val="both"/>
        <w:rPr>
          <w:rFonts w:cstheme="minorHAnsi"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>Ogólna charakterystyka działalności</w:t>
      </w:r>
      <w:r w:rsidR="00F062C5" w:rsidRPr="00487731">
        <w:rPr>
          <w:rFonts w:cstheme="minorHAnsi"/>
          <w:sz w:val="23"/>
          <w:szCs w:val="23"/>
          <w:lang w:eastAsia="pl-PL"/>
        </w:rPr>
        <w:t>;</w:t>
      </w:r>
    </w:p>
    <w:p w14:paraId="7880DAB1" w14:textId="0246023E" w:rsidR="00704970" w:rsidRPr="00487731" w:rsidRDefault="00704970" w:rsidP="008F3908">
      <w:pPr>
        <w:pStyle w:val="Akapitzlist"/>
        <w:numPr>
          <w:ilvl w:val="0"/>
          <w:numId w:val="61"/>
        </w:numPr>
        <w:spacing w:line="288" w:lineRule="auto"/>
        <w:ind w:left="1281" w:hanging="357"/>
        <w:jc w:val="both"/>
        <w:rPr>
          <w:rFonts w:cstheme="minorHAnsi"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 xml:space="preserve">Rejestr czynności </w:t>
      </w:r>
      <w:r w:rsidR="001611D1" w:rsidRPr="00487731">
        <w:rPr>
          <w:rFonts w:cstheme="minorHAnsi"/>
          <w:sz w:val="23"/>
          <w:szCs w:val="23"/>
          <w:lang w:eastAsia="pl-PL"/>
        </w:rPr>
        <w:t>przetwarzania danych</w:t>
      </w:r>
      <w:r w:rsidR="00F062C5" w:rsidRPr="00487731">
        <w:rPr>
          <w:rFonts w:cstheme="minorHAnsi"/>
          <w:sz w:val="23"/>
          <w:szCs w:val="23"/>
          <w:lang w:eastAsia="pl-PL"/>
        </w:rPr>
        <w:t>;</w:t>
      </w:r>
    </w:p>
    <w:p w14:paraId="4E4FC96F" w14:textId="52D0B959" w:rsidR="00680DCF" w:rsidRPr="00487731" w:rsidRDefault="00680DCF" w:rsidP="008F3908">
      <w:pPr>
        <w:pStyle w:val="Akapitzlist"/>
        <w:numPr>
          <w:ilvl w:val="0"/>
          <w:numId w:val="61"/>
        </w:numPr>
        <w:spacing w:line="288" w:lineRule="auto"/>
        <w:ind w:left="1281" w:hanging="357"/>
        <w:jc w:val="both"/>
        <w:rPr>
          <w:rFonts w:cstheme="minorHAnsi"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>Wzory upoważnień do przetwarzania danych</w:t>
      </w:r>
      <w:r w:rsidR="00F062C5" w:rsidRPr="00487731">
        <w:rPr>
          <w:rFonts w:cstheme="minorHAnsi"/>
          <w:sz w:val="23"/>
          <w:szCs w:val="23"/>
          <w:lang w:eastAsia="pl-PL"/>
        </w:rPr>
        <w:t>;</w:t>
      </w:r>
    </w:p>
    <w:p w14:paraId="1E3A6D05" w14:textId="2C636759" w:rsidR="001611D1" w:rsidRPr="00487731" w:rsidRDefault="001611D1" w:rsidP="008F3908">
      <w:pPr>
        <w:pStyle w:val="Akapitzlist"/>
        <w:numPr>
          <w:ilvl w:val="0"/>
          <w:numId w:val="61"/>
        </w:numPr>
        <w:spacing w:line="288" w:lineRule="auto"/>
        <w:ind w:left="1281" w:hanging="357"/>
        <w:jc w:val="both"/>
        <w:rPr>
          <w:rFonts w:cstheme="minorHAnsi"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>Ogólna analiza ryzyka dla procesów przetwarzania</w:t>
      </w:r>
      <w:r w:rsidR="00F062C5" w:rsidRPr="00487731">
        <w:rPr>
          <w:rFonts w:cstheme="minorHAnsi"/>
          <w:sz w:val="23"/>
          <w:szCs w:val="23"/>
          <w:lang w:eastAsia="pl-PL"/>
        </w:rPr>
        <w:t>;</w:t>
      </w:r>
    </w:p>
    <w:p w14:paraId="18377B55" w14:textId="7C808DE8" w:rsidR="001611D1" w:rsidRPr="00487731" w:rsidRDefault="00680DCF" w:rsidP="008F3908">
      <w:pPr>
        <w:pStyle w:val="Akapitzlist"/>
        <w:numPr>
          <w:ilvl w:val="0"/>
          <w:numId w:val="61"/>
        </w:numPr>
        <w:spacing w:line="288" w:lineRule="auto"/>
        <w:ind w:left="1281" w:hanging="357"/>
        <w:jc w:val="both"/>
        <w:rPr>
          <w:rFonts w:cstheme="minorHAnsi"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>Wyniki analizy klauzuli interesu publicznego</w:t>
      </w:r>
      <w:r w:rsidR="00F062C5" w:rsidRPr="00487731">
        <w:rPr>
          <w:rFonts w:cstheme="minorHAnsi"/>
          <w:sz w:val="23"/>
          <w:szCs w:val="23"/>
          <w:lang w:eastAsia="pl-PL"/>
        </w:rPr>
        <w:t>;</w:t>
      </w:r>
    </w:p>
    <w:p w14:paraId="034CA251" w14:textId="6AD0EF8B" w:rsidR="00C54047" w:rsidRPr="00487731" w:rsidRDefault="00383CA8" w:rsidP="008F3908">
      <w:pPr>
        <w:pStyle w:val="Akapitzlist"/>
        <w:numPr>
          <w:ilvl w:val="0"/>
          <w:numId w:val="61"/>
        </w:numPr>
        <w:spacing w:line="288" w:lineRule="auto"/>
        <w:ind w:left="1281" w:hanging="357"/>
        <w:jc w:val="both"/>
        <w:rPr>
          <w:rFonts w:cstheme="minorHAnsi"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>Instrukcje i p</w:t>
      </w:r>
      <w:r w:rsidR="00C54047" w:rsidRPr="00487731">
        <w:rPr>
          <w:rFonts w:cstheme="minorHAnsi"/>
          <w:sz w:val="23"/>
          <w:szCs w:val="23"/>
          <w:lang w:eastAsia="pl-PL"/>
        </w:rPr>
        <w:t>rocedury postępowania w obszarze ochrony danych osobowych</w:t>
      </w:r>
      <w:r w:rsidR="00F062C5" w:rsidRPr="00487731">
        <w:rPr>
          <w:rFonts w:cstheme="minorHAnsi"/>
          <w:sz w:val="23"/>
          <w:szCs w:val="23"/>
          <w:lang w:eastAsia="pl-PL"/>
        </w:rPr>
        <w:t>;</w:t>
      </w:r>
    </w:p>
    <w:p w14:paraId="3559843A" w14:textId="6C82A7D9" w:rsidR="00C54047" w:rsidRPr="00487731" w:rsidRDefault="00C54047" w:rsidP="008F3908">
      <w:pPr>
        <w:pStyle w:val="Akapitzlist"/>
        <w:numPr>
          <w:ilvl w:val="0"/>
          <w:numId w:val="61"/>
        </w:numPr>
        <w:spacing w:line="288" w:lineRule="auto"/>
        <w:ind w:left="1281" w:hanging="357"/>
        <w:jc w:val="both"/>
        <w:rPr>
          <w:rFonts w:cstheme="minorHAnsi"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>Wzory klauzul informacyjnych stosowanych w codziennej praktyce Przedszkola</w:t>
      </w:r>
      <w:r w:rsidR="00F062C5" w:rsidRPr="00487731">
        <w:rPr>
          <w:rFonts w:cstheme="minorHAnsi"/>
          <w:sz w:val="23"/>
          <w:szCs w:val="23"/>
          <w:lang w:eastAsia="pl-PL"/>
        </w:rPr>
        <w:t>;</w:t>
      </w:r>
    </w:p>
    <w:p w14:paraId="5D7CE6E5" w14:textId="78561324" w:rsidR="00C54047" w:rsidRPr="00487731" w:rsidRDefault="00C54047" w:rsidP="008F3908">
      <w:pPr>
        <w:pStyle w:val="Akapitzlist"/>
        <w:numPr>
          <w:ilvl w:val="0"/>
          <w:numId w:val="61"/>
        </w:numPr>
        <w:spacing w:line="288" w:lineRule="auto"/>
        <w:ind w:left="1281" w:hanging="357"/>
        <w:jc w:val="both"/>
        <w:rPr>
          <w:rFonts w:cstheme="minorHAnsi"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 xml:space="preserve">Wzory oświadczeń o zgodzie dla </w:t>
      </w:r>
      <w:r w:rsidR="008F3908" w:rsidRPr="00487731">
        <w:rPr>
          <w:rFonts w:cstheme="minorHAnsi"/>
          <w:sz w:val="23"/>
          <w:szCs w:val="23"/>
          <w:lang w:eastAsia="pl-PL"/>
        </w:rPr>
        <w:t>sytuacji, gdy przetwarzanie odbywa się na tej podstawie</w:t>
      </w:r>
      <w:r w:rsidR="00F062C5" w:rsidRPr="00487731">
        <w:rPr>
          <w:rFonts w:cstheme="minorHAnsi"/>
          <w:sz w:val="23"/>
          <w:szCs w:val="23"/>
          <w:lang w:eastAsia="pl-PL"/>
        </w:rPr>
        <w:t>;</w:t>
      </w:r>
    </w:p>
    <w:p w14:paraId="358A3F31" w14:textId="2AAAA308" w:rsidR="007D32E0" w:rsidRPr="00487731" w:rsidRDefault="00F062C5" w:rsidP="008F3908">
      <w:pPr>
        <w:pStyle w:val="Akapitzlist"/>
        <w:numPr>
          <w:ilvl w:val="0"/>
          <w:numId w:val="61"/>
        </w:numPr>
        <w:spacing w:line="288" w:lineRule="auto"/>
        <w:ind w:left="1281" w:hanging="357"/>
        <w:jc w:val="both"/>
        <w:rPr>
          <w:rFonts w:cstheme="minorHAnsi"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>Wzór k</w:t>
      </w:r>
      <w:r w:rsidR="007D32E0" w:rsidRPr="00487731">
        <w:rPr>
          <w:rFonts w:cstheme="minorHAnsi"/>
          <w:sz w:val="23"/>
          <w:szCs w:val="23"/>
          <w:lang w:eastAsia="pl-PL"/>
        </w:rPr>
        <w:t>art</w:t>
      </w:r>
      <w:r w:rsidRPr="00487731">
        <w:rPr>
          <w:rFonts w:cstheme="minorHAnsi"/>
          <w:sz w:val="23"/>
          <w:szCs w:val="23"/>
          <w:lang w:eastAsia="pl-PL"/>
        </w:rPr>
        <w:t>y</w:t>
      </w:r>
      <w:r w:rsidR="007D32E0" w:rsidRPr="00487731">
        <w:rPr>
          <w:rFonts w:cstheme="minorHAnsi"/>
          <w:sz w:val="23"/>
          <w:szCs w:val="23"/>
          <w:lang w:eastAsia="pl-PL"/>
        </w:rPr>
        <w:t xml:space="preserve"> odbioru dziecka z Przedszkola</w:t>
      </w:r>
      <w:r w:rsidRPr="00487731">
        <w:rPr>
          <w:rFonts w:cstheme="minorHAnsi"/>
          <w:sz w:val="23"/>
          <w:szCs w:val="23"/>
          <w:lang w:eastAsia="pl-PL"/>
        </w:rPr>
        <w:t>;</w:t>
      </w:r>
    </w:p>
    <w:p w14:paraId="2FB88BEE" w14:textId="7A6FB091" w:rsidR="008F3908" w:rsidRPr="00487731" w:rsidRDefault="008F3908" w:rsidP="008F3908">
      <w:pPr>
        <w:pStyle w:val="Akapitzlist"/>
        <w:numPr>
          <w:ilvl w:val="0"/>
          <w:numId w:val="61"/>
        </w:numPr>
        <w:spacing w:line="288" w:lineRule="auto"/>
        <w:ind w:left="1281" w:hanging="357"/>
        <w:jc w:val="both"/>
        <w:rPr>
          <w:rFonts w:cstheme="minorHAnsi"/>
          <w:b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>Wzory umów powierzenia przetwarzania danych osobowych dla typowych przypadków działalności Przedszkol</w:t>
      </w:r>
      <w:r w:rsidR="00F062C5" w:rsidRPr="00487731">
        <w:rPr>
          <w:rFonts w:cstheme="minorHAnsi"/>
          <w:sz w:val="23"/>
          <w:szCs w:val="23"/>
          <w:lang w:eastAsia="pl-PL"/>
        </w:rPr>
        <w:t>a;</w:t>
      </w:r>
    </w:p>
    <w:p w14:paraId="15229391" w14:textId="4FC12505" w:rsidR="11075A53" w:rsidRPr="00487731" w:rsidRDefault="11075A53" w:rsidP="7A617FD6">
      <w:pPr>
        <w:pStyle w:val="Akapitzlist"/>
        <w:numPr>
          <w:ilvl w:val="0"/>
          <w:numId w:val="61"/>
        </w:numPr>
        <w:spacing w:line="288" w:lineRule="auto"/>
        <w:ind w:left="1281" w:hanging="357"/>
        <w:jc w:val="both"/>
        <w:rPr>
          <w:rFonts w:cstheme="minorHAnsi"/>
          <w:b/>
          <w:bCs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 xml:space="preserve">Wzory dokumentów związanych z organizowaniem konkursów przez Przedszkole; </w:t>
      </w:r>
    </w:p>
    <w:p w14:paraId="381F9E2A" w14:textId="278F87ED" w:rsidR="00412AD3" w:rsidRPr="00487731" w:rsidRDefault="00B666EC" w:rsidP="00B666EC">
      <w:pPr>
        <w:pStyle w:val="Akapitzlist"/>
        <w:numPr>
          <w:ilvl w:val="0"/>
          <w:numId w:val="61"/>
        </w:numPr>
        <w:jc w:val="both"/>
        <w:rPr>
          <w:rFonts w:cstheme="minorHAnsi"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>Kwestionariusze osobowe dla pracowników i osób ubiegających się o pracę.</w:t>
      </w:r>
    </w:p>
    <w:p w14:paraId="261F9F0E" w14:textId="77777777" w:rsidR="008F3908" w:rsidRPr="00487731" w:rsidRDefault="008F3908" w:rsidP="008F3908">
      <w:pPr>
        <w:pStyle w:val="Akapitzlist"/>
        <w:ind w:left="567"/>
        <w:jc w:val="both"/>
        <w:rPr>
          <w:rFonts w:cstheme="minorHAnsi"/>
          <w:sz w:val="23"/>
          <w:szCs w:val="23"/>
          <w:lang w:eastAsia="pl-PL"/>
        </w:rPr>
      </w:pPr>
    </w:p>
    <w:p w14:paraId="650852C6" w14:textId="78B8EB0C" w:rsidR="00370417" w:rsidRPr="00487731" w:rsidRDefault="00370417" w:rsidP="00370417">
      <w:pPr>
        <w:pStyle w:val="Akapitzlist"/>
        <w:numPr>
          <w:ilvl w:val="0"/>
          <w:numId w:val="2"/>
        </w:numPr>
        <w:ind w:left="567" w:hanging="567"/>
        <w:jc w:val="both"/>
        <w:rPr>
          <w:rFonts w:cstheme="minorHAnsi"/>
          <w:sz w:val="23"/>
          <w:szCs w:val="23"/>
          <w:lang w:eastAsia="pl-PL"/>
        </w:rPr>
      </w:pPr>
      <w:r w:rsidRPr="00487731">
        <w:rPr>
          <w:rFonts w:cstheme="minorHAnsi"/>
          <w:sz w:val="23"/>
          <w:szCs w:val="23"/>
          <w:lang w:eastAsia="pl-PL"/>
        </w:rPr>
        <w:t>Z uwagi na postępujący rozwój dziedziny ochrony danych osobowych, niniejsza Polityka Ochrony Danych Osobowych powinna być poddawana okresowym weryfikacjom pod kątem jej aktualności oraz uzupełnieniom.</w:t>
      </w:r>
      <w:r w:rsidR="00412AD3" w:rsidRPr="00487731">
        <w:rPr>
          <w:rFonts w:cstheme="minorHAnsi"/>
          <w:sz w:val="23"/>
          <w:szCs w:val="23"/>
          <w:lang w:eastAsia="pl-PL"/>
        </w:rPr>
        <w:t xml:space="preserve"> </w:t>
      </w:r>
    </w:p>
    <w:p w14:paraId="7BD5B5C6" w14:textId="710F158D" w:rsidR="00401EF3" w:rsidRPr="00487731" w:rsidRDefault="00401EF3" w:rsidP="00A87B4E">
      <w:pPr>
        <w:pStyle w:val="Akapitzlist"/>
        <w:spacing w:after="0" w:line="276" w:lineRule="auto"/>
        <w:ind w:left="0"/>
        <w:rPr>
          <w:rFonts w:eastAsiaTheme="majorEastAsia" w:cstheme="minorHAnsi"/>
          <w:b/>
          <w:sz w:val="27"/>
          <w:szCs w:val="27"/>
        </w:rPr>
      </w:pPr>
    </w:p>
    <w:p w14:paraId="0540BBBE" w14:textId="788AE594" w:rsidR="006D70C4" w:rsidRPr="00487731" w:rsidRDefault="00E74733" w:rsidP="483E191C">
      <w:pPr>
        <w:pStyle w:val="Akapitzlist"/>
        <w:spacing w:after="0" w:line="276" w:lineRule="auto"/>
        <w:ind w:left="0"/>
        <w:jc w:val="center"/>
        <w:rPr>
          <w:rFonts w:eastAsiaTheme="majorEastAsia" w:cstheme="minorHAnsi"/>
          <w:b/>
          <w:bCs/>
          <w:sz w:val="27"/>
          <w:szCs w:val="27"/>
        </w:rPr>
      </w:pPr>
      <w:r>
        <w:rPr>
          <w:rFonts w:eastAsiaTheme="majorEastAsia" w:cstheme="minorHAnsi"/>
          <w:b/>
          <w:bCs/>
          <w:sz w:val="27"/>
          <w:szCs w:val="27"/>
        </w:rPr>
        <w:t>PRZEDSZKOLE NR 99 WE WROCŁAWIU</w:t>
      </w:r>
    </w:p>
    <w:p w14:paraId="5DAC1010" w14:textId="3B8BB017" w:rsidR="001A0B9C" w:rsidRPr="00487731" w:rsidRDefault="001A0B9C" w:rsidP="00757D40">
      <w:pPr>
        <w:pStyle w:val="Akapitzlist"/>
        <w:spacing w:after="0" w:line="276" w:lineRule="auto"/>
        <w:ind w:left="0"/>
        <w:jc w:val="center"/>
        <w:rPr>
          <w:rFonts w:eastAsiaTheme="majorEastAsia" w:cstheme="minorHAnsi"/>
          <w:b/>
          <w:sz w:val="23"/>
          <w:szCs w:val="23"/>
        </w:rPr>
      </w:pPr>
      <w:r w:rsidRPr="00487731">
        <w:rPr>
          <w:rFonts w:eastAsiaTheme="majorEastAsia" w:cstheme="minorHAnsi"/>
          <w:b/>
          <w:sz w:val="27"/>
          <w:szCs w:val="27"/>
        </w:rPr>
        <w:t>OGÓLNA CHARAKTERYSTYKA DZIAŁALNOŚCI</w:t>
      </w:r>
    </w:p>
    <w:p w14:paraId="3B30DA75" w14:textId="77777777" w:rsidR="001A0B9C" w:rsidRPr="00487731" w:rsidRDefault="001A0B9C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</w:p>
    <w:p w14:paraId="7FE225B7" w14:textId="02EE5F45" w:rsidR="005954DF" w:rsidRPr="00487731" w:rsidRDefault="0020465A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  <w:r>
        <w:rPr>
          <w:rFonts w:cstheme="minorHAnsi"/>
          <w:sz w:val="23"/>
          <w:szCs w:val="23"/>
          <w:lang w:eastAsia="pl-PL"/>
        </w:rPr>
        <w:t>Przedszkole nr 99 we Wrocławiu</w:t>
      </w:r>
      <w:r w:rsidR="001A0B9C" w:rsidRPr="00487731">
        <w:rPr>
          <w:rFonts w:eastAsiaTheme="majorEastAsia" w:cstheme="minorHAnsi"/>
          <w:sz w:val="23"/>
          <w:szCs w:val="23"/>
        </w:rPr>
        <w:t xml:space="preserve"> jest jednostką oświatową Gminy Wrocław. </w:t>
      </w:r>
      <w:r w:rsidR="005954DF" w:rsidRPr="00487731">
        <w:rPr>
          <w:rFonts w:eastAsiaTheme="majorEastAsia" w:cstheme="minorHAnsi"/>
          <w:sz w:val="23"/>
          <w:szCs w:val="23"/>
        </w:rPr>
        <w:t>Działa na podstawie obowiązujących przepisów prawa, w tym w szczególności na podstawie:</w:t>
      </w:r>
    </w:p>
    <w:p w14:paraId="573B01B3" w14:textId="0DBD16D5" w:rsidR="005954DF" w:rsidRPr="00487731" w:rsidRDefault="005954DF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</w:p>
    <w:p w14:paraId="5307E6FF" w14:textId="652179DE" w:rsidR="005954DF" w:rsidRPr="00487731" w:rsidRDefault="005954DF" w:rsidP="002073FF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lastRenderedPageBreak/>
        <w:t>ustaw</w:t>
      </w:r>
      <w:r w:rsidR="00413C16" w:rsidRPr="00487731">
        <w:rPr>
          <w:rFonts w:eastAsiaTheme="majorEastAsia" w:cstheme="minorHAnsi"/>
          <w:sz w:val="23"/>
          <w:szCs w:val="23"/>
        </w:rPr>
        <w:t>y</w:t>
      </w:r>
      <w:r w:rsidRPr="00487731">
        <w:rPr>
          <w:rFonts w:eastAsiaTheme="majorEastAsia" w:cstheme="minorHAnsi"/>
          <w:sz w:val="23"/>
          <w:szCs w:val="23"/>
        </w:rPr>
        <w:t xml:space="preserve"> z dnia 14 grudnia 2016 r. - Prawo oświatowe</w:t>
      </w:r>
      <w:r w:rsidR="00413C16" w:rsidRPr="00487731">
        <w:rPr>
          <w:rFonts w:eastAsiaTheme="majorEastAsia" w:cstheme="minorHAnsi"/>
          <w:sz w:val="23"/>
          <w:szCs w:val="23"/>
        </w:rPr>
        <w:t>;</w:t>
      </w:r>
    </w:p>
    <w:p w14:paraId="58D6E090" w14:textId="504D2E63" w:rsidR="005954DF" w:rsidRPr="00487731" w:rsidRDefault="005954DF" w:rsidP="002073FF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rozporządzeni</w:t>
      </w:r>
      <w:r w:rsidR="00413C16" w:rsidRPr="00487731">
        <w:rPr>
          <w:rFonts w:eastAsiaTheme="majorEastAsia" w:cstheme="minorHAnsi"/>
          <w:sz w:val="23"/>
          <w:szCs w:val="23"/>
        </w:rPr>
        <w:t>a</w:t>
      </w:r>
      <w:r w:rsidRPr="00487731">
        <w:rPr>
          <w:rFonts w:eastAsiaTheme="majorEastAsia" w:cstheme="minorHAnsi"/>
          <w:sz w:val="23"/>
          <w:szCs w:val="23"/>
        </w:rPr>
        <w:t xml:space="preserve"> Ministra Edukacji Narodowej z 17 marca 2017 r. w sprawie szczegółowej organizacji publicznych szkół i publicznych przedszkoli</w:t>
      </w:r>
      <w:r w:rsidR="00413C16" w:rsidRPr="00487731">
        <w:rPr>
          <w:rFonts w:eastAsiaTheme="majorEastAsia" w:cstheme="minorHAnsi"/>
          <w:sz w:val="23"/>
          <w:szCs w:val="23"/>
        </w:rPr>
        <w:t>;</w:t>
      </w:r>
    </w:p>
    <w:p w14:paraId="2CB63296" w14:textId="63C68837" w:rsidR="005954DF" w:rsidRPr="00487731" w:rsidRDefault="005954DF" w:rsidP="002073FF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rozporządzeni</w:t>
      </w:r>
      <w:r w:rsidR="00413C16" w:rsidRPr="00487731">
        <w:rPr>
          <w:rFonts w:eastAsiaTheme="majorEastAsia" w:cstheme="minorHAnsi"/>
          <w:sz w:val="23"/>
          <w:szCs w:val="23"/>
        </w:rPr>
        <w:t>a</w:t>
      </w:r>
      <w:r w:rsidRPr="00487731">
        <w:rPr>
          <w:rFonts w:eastAsiaTheme="majorEastAsia" w:cstheme="minorHAnsi"/>
          <w:sz w:val="23"/>
          <w:szCs w:val="23"/>
        </w:rPr>
        <w:t xml:space="preserve">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policealnej</w:t>
      </w:r>
      <w:r w:rsidR="00413C16" w:rsidRPr="00487731">
        <w:rPr>
          <w:rFonts w:eastAsiaTheme="majorEastAsia" w:cstheme="minorHAnsi"/>
          <w:sz w:val="23"/>
          <w:szCs w:val="23"/>
        </w:rPr>
        <w:t>;</w:t>
      </w:r>
    </w:p>
    <w:p w14:paraId="1729E735" w14:textId="1AC63486" w:rsidR="005954DF" w:rsidRPr="00487731" w:rsidRDefault="005954DF" w:rsidP="002073FF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rozporządzeni</w:t>
      </w:r>
      <w:r w:rsidR="00413C16" w:rsidRPr="00487731">
        <w:rPr>
          <w:rFonts w:eastAsiaTheme="majorEastAsia" w:cstheme="minorHAnsi"/>
          <w:sz w:val="23"/>
          <w:szCs w:val="23"/>
        </w:rPr>
        <w:t>a</w:t>
      </w:r>
      <w:r w:rsidRPr="00487731">
        <w:rPr>
          <w:rFonts w:eastAsiaTheme="majorEastAsia" w:cstheme="minorHAnsi"/>
          <w:sz w:val="23"/>
          <w:szCs w:val="23"/>
        </w:rPr>
        <w:t xml:space="preserve"> Ministra Edukacji Narodowej z 7 czerwca 2017 r. zmieniające rozporządzenie w sprawie warunków i sposobu organizowania religii w publicznych przedszkolach i szkołach</w:t>
      </w:r>
      <w:r w:rsidR="00413C16" w:rsidRPr="00487731">
        <w:rPr>
          <w:rFonts w:eastAsiaTheme="majorEastAsia" w:cstheme="minorHAnsi"/>
          <w:sz w:val="23"/>
          <w:szCs w:val="23"/>
        </w:rPr>
        <w:t>;</w:t>
      </w:r>
    </w:p>
    <w:p w14:paraId="5809B73F" w14:textId="4A402B34" w:rsidR="005954DF" w:rsidRPr="00487731" w:rsidRDefault="005954DF" w:rsidP="002073FF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rozporządzeni</w:t>
      </w:r>
      <w:r w:rsidR="00413C16" w:rsidRPr="00487731">
        <w:rPr>
          <w:rFonts w:eastAsiaTheme="majorEastAsia" w:cstheme="minorHAnsi"/>
          <w:sz w:val="23"/>
          <w:szCs w:val="23"/>
        </w:rPr>
        <w:t>a</w:t>
      </w:r>
      <w:r w:rsidRPr="00487731">
        <w:rPr>
          <w:rFonts w:eastAsiaTheme="majorEastAsia" w:cstheme="minorHAnsi"/>
          <w:sz w:val="23"/>
          <w:szCs w:val="23"/>
        </w:rPr>
        <w:t xml:space="preserve"> Ministra Edukacji Narodowej z 25 sierpnia 2017 r. w sprawie zasad organizacji i udzielania pomocy psychologiczno-pedagogicznej w publicznych przedszkolach i szkołach</w:t>
      </w:r>
      <w:r w:rsidR="00413C16" w:rsidRPr="00487731">
        <w:rPr>
          <w:rFonts w:eastAsiaTheme="majorEastAsia" w:cstheme="minorHAnsi"/>
          <w:sz w:val="23"/>
          <w:szCs w:val="23"/>
        </w:rPr>
        <w:t>;</w:t>
      </w:r>
    </w:p>
    <w:p w14:paraId="70F5F085" w14:textId="57859D9C" w:rsidR="005954DF" w:rsidRPr="00487731" w:rsidRDefault="005954DF" w:rsidP="002073FF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swojego aktu założycielskiego oraz swojego statutu.</w:t>
      </w:r>
    </w:p>
    <w:p w14:paraId="2A21A4F3" w14:textId="77777777" w:rsidR="005954DF" w:rsidRPr="00487731" w:rsidRDefault="005954DF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</w:p>
    <w:p w14:paraId="72C6C86C" w14:textId="77777777" w:rsidR="005954DF" w:rsidRPr="00487731" w:rsidRDefault="005954DF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</w:p>
    <w:p w14:paraId="5C397CAA" w14:textId="1425D938" w:rsidR="001A0B9C" w:rsidRPr="00487731" w:rsidRDefault="005954DF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b/>
          <w:sz w:val="23"/>
          <w:szCs w:val="23"/>
        </w:rPr>
      </w:pPr>
      <w:r w:rsidRPr="00487731">
        <w:rPr>
          <w:rFonts w:eastAsiaTheme="majorEastAsia" w:cstheme="minorHAnsi"/>
          <w:b/>
          <w:sz w:val="23"/>
          <w:szCs w:val="23"/>
        </w:rPr>
        <w:t>Cele działalności Przedszkola to:</w:t>
      </w:r>
    </w:p>
    <w:p w14:paraId="0E5F0816" w14:textId="6EC5F986" w:rsidR="005954DF" w:rsidRPr="00487731" w:rsidRDefault="005954DF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</w:p>
    <w:p w14:paraId="7049F8E1" w14:textId="074ADF01" w:rsidR="005954DF" w:rsidRPr="00487731" w:rsidRDefault="00FF305A" w:rsidP="002073FF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W</w:t>
      </w:r>
      <w:r w:rsidR="005954DF" w:rsidRPr="00487731">
        <w:rPr>
          <w:rFonts w:eastAsiaTheme="majorEastAsia" w:cstheme="minorHAnsi"/>
          <w:sz w:val="23"/>
          <w:szCs w:val="23"/>
        </w:rPr>
        <w:t>spomaganie dzieci w rozwijaniu uzdolnień oraz kształtowanie czynności intelektualnych potrzebnych im w codziennych sytuacjach i w dalszej edukacji</w:t>
      </w:r>
      <w:r w:rsidRPr="00487731">
        <w:rPr>
          <w:rFonts w:eastAsiaTheme="majorEastAsia" w:cstheme="minorHAnsi"/>
          <w:sz w:val="23"/>
          <w:szCs w:val="23"/>
        </w:rPr>
        <w:t>.</w:t>
      </w:r>
      <w:r w:rsidR="005954DF" w:rsidRPr="00487731">
        <w:rPr>
          <w:rFonts w:eastAsiaTheme="majorEastAsia" w:cstheme="minorHAnsi"/>
          <w:sz w:val="23"/>
          <w:szCs w:val="23"/>
        </w:rPr>
        <w:t xml:space="preserve"> </w:t>
      </w:r>
    </w:p>
    <w:p w14:paraId="23AA8CF4" w14:textId="3D018FF3" w:rsidR="005954DF" w:rsidRPr="00487731" w:rsidRDefault="00FF305A" w:rsidP="002073FF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B</w:t>
      </w:r>
      <w:r w:rsidR="005954DF" w:rsidRPr="00487731">
        <w:rPr>
          <w:rFonts w:eastAsiaTheme="majorEastAsia" w:cstheme="minorHAnsi"/>
          <w:sz w:val="23"/>
          <w:szCs w:val="23"/>
        </w:rPr>
        <w:t>udowanie systemu wartości, w tym wychowanie dzieci tak, żeby lepiej orientowały się w tym, co jest dobre, a co złe</w:t>
      </w:r>
      <w:r w:rsidRPr="00487731">
        <w:rPr>
          <w:rFonts w:eastAsiaTheme="majorEastAsia" w:cstheme="minorHAnsi"/>
          <w:sz w:val="23"/>
          <w:szCs w:val="23"/>
        </w:rPr>
        <w:t>.</w:t>
      </w:r>
      <w:r w:rsidR="005954DF" w:rsidRPr="00487731">
        <w:rPr>
          <w:rFonts w:eastAsiaTheme="majorEastAsia" w:cstheme="minorHAnsi"/>
          <w:sz w:val="23"/>
          <w:szCs w:val="23"/>
        </w:rPr>
        <w:t xml:space="preserve">  </w:t>
      </w:r>
    </w:p>
    <w:p w14:paraId="498CF653" w14:textId="2F7DEA66" w:rsidR="005954DF" w:rsidRPr="00487731" w:rsidRDefault="00FF305A" w:rsidP="002073FF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K</w:t>
      </w:r>
      <w:r w:rsidR="005954DF" w:rsidRPr="00487731">
        <w:rPr>
          <w:rFonts w:eastAsiaTheme="majorEastAsia" w:cstheme="minorHAnsi"/>
          <w:sz w:val="23"/>
          <w:szCs w:val="23"/>
        </w:rPr>
        <w:t>ształtowanie u dzieci odporności emocjonalnej koniecznej do racjonalnego radzenia sobie w</w:t>
      </w:r>
      <w:r w:rsidR="00757D40" w:rsidRPr="00487731">
        <w:rPr>
          <w:rFonts w:eastAsiaTheme="majorEastAsia" w:cstheme="minorHAnsi"/>
          <w:sz w:val="23"/>
          <w:szCs w:val="23"/>
        </w:rPr>
        <w:t> </w:t>
      </w:r>
      <w:r w:rsidR="005954DF" w:rsidRPr="00487731">
        <w:rPr>
          <w:rFonts w:eastAsiaTheme="majorEastAsia" w:cstheme="minorHAnsi"/>
          <w:sz w:val="23"/>
          <w:szCs w:val="23"/>
        </w:rPr>
        <w:t>nowych i trudnych sytuacjach, w tym także do łagodnego znoszenia stresów i porażek</w:t>
      </w:r>
      <w:r w:rsidR="00B53809" w:rsidRPr="00487731">
        <w:rPr>
          <w:rFonts w:eastAsiaTheme="majorEastAsia" w:cstheme="minorHAnsi"/>
          <w:sz w:val="23"/>
          <w:szCs w:val="23"/>
        </w:rPr>
        <w:t>.</w:t>
      </w:r>
    </w:p>
    <w:p w14:paraId="3ED012E6" w14:textId="759C87AC" w:rsidR="005954DF" w:rsidRPr="00487731" w:rsidRDefault="00FF305A" w:rsidP="002073FF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R</w:t>
      </w:r>
      <w:r w:rsidR="005954DF" w:rsidRPr="00487731">
        <w:rPr>
          <w:rFonts w:eastAsiaTheme="majorEastAsia" w:cstheme="minorHAnsi"/>
          <w:sz w:val="23"/>
          <w:szCs w:val="23"/>
        </w:rPr>
        <w:t>ozwijanie umiejętności społecznych dzieci, które są niezbędne w poprawnych relacjach z</w:t>
      </w:r>
      <w:r w:rsidR="00757D40" w:rsidRPr="00487731">
        <w:rPr>
          <w:rFonts w:eastAsiaTheme="majorEastAsia" w:cstheme="minorHAnsi"/>
          <w:sz w:val="23"/>
          <w:szCs w:val="23"/>
        </w:rPr>
        <w:t> </w:t>
      </w:r>
      <w:r w:rsidR="005954DF" w:rsidRPr="00487731">
        <w:rPr>
          <w:rFonts w:eastAsiaTheme="majorEastAsia" w:cstheme="minorHAnsi"/>
          <w:sz w:val="23"/>
          <w:szCs w:val="23"/>
        </w:rPr>
        <w:t>dziećmi i dorosłymi</w:t>
      </w:r>
      <w:r w:rsidR="00B53809" w:rsidRPr="00487731">
        <w:rPr>
          <w:rFonts w:eastAsiaTheme="majorEastAsia" w:cstheme="minorHAnsi"/>
          <w:sz w:val="23"/>
          <w:szCs w:val="23"/>
        </w:rPr>
        <w:t>.</w:t>
      </w:r>
      <w:r w:rsidR="005954DF" w:rsidRPr="00487731">
        <w:rPr>
          <w:rFonts w:eastAsiaTheme="majorEastAsia" w:cstheme="minorHAnsi"/>
          <w:sz w:val="23"/>
          <w:szCs w:val="23"/>
        </w:rPr>
        <w:t xml:space="preserve"> </w:t>
      </w:r>
    </w:p>
    <w:p w14:paraId="38A13E3A" w14:textId="2A72B910" w:rsidR="005954DF" w:rsidRPr="00487731" w:rsidRDefault="00FF305A" w:rsidP="002073FF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S</w:t>
      </w:r>
      <w:r w:rsidR="005954DF" w:rsidRPr="00487731">
        <w:rPr>
          <w:rFonts w:eastAsiaTheme="majorEastAsia" w:cstheme="minorHAnsi"/>
          <w:sz w:val="23"/>
          <w:szCs w:val="23"/>
        </w:rPr>
        <w:t>twarzanie warunków sprzyjających wspólnej i zgodnej zabawie oraz nauce dzieci o</w:t>
      </w:r>
      <w:r w:rsidR="00757D40" w:rsidRPr="00487731">
        <w:rPr>
          <w:rFonts w:eastAsiaTheme="majorEastAsia" w:cstheme="minorHAnsi"/>
          <w:sz w:val="23"/>
          <w:szCs w:val="23"/>
        </w:rPr>
        <w:t> </w:t>
      </w:r>
      <w:r w:rsidR="005954DF" w:rsidRPr="00487731">
        <w:rPr>
          <w:rFonts w:eastAsiaTheme="majorEastAsia" w:cstheme="minorHAnsi"/>
          <w:sz w:val="23"/>
          <w:szCs w:val="23"/>
        </w:rPr>
        <w:t>zróżnicowanych możliwościach fizycznych i intelektualnych</w:t>
      </w:r>
      <w:r w:rsidR="00B53809" w:rsidRPr="00487731">
        <w:rPr>
          <w:rFonts w:eastAsiaTheme="majorEastAsia" w:cstheme="minorHAnsi"/>
          <w:sz w:val="23"/>
          <w:szCs w:val="23"/>
        </w:rPr>
        <w:t>.</w:t>
      </w:r>
    </w:p>
    <w:p w14:paraId="108E7AB9" w14:textId="00B08B0D" w:rsidR="005954DF" w:rsidRPr="00487731" w:rsidRDefault="00FF305A" w:rsidP="002073FF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T</w:t>
      </w:r>
      <w:r w:rsidR="005954DF" w:rsidRPr="00487731">
        <w:rPr>
          <w:rFonts w:eastAsiaTheme="majorEastAsia" w:cstheme="minorHAnsi"/>
          <w:sz w:val="23"/>
          <w:szCs w:val="23"/>
        </w:rPr>
        <w:t>roska o zdrowie dzieci i ich sprawność fizyczną; zachęcanie do uczestnictwa w zabawach i</w:t>
      </w:r>
      <w:r w:rsidR="00757D40" w:rsidRPr="00487731">
        <w:rPr>
          <w:rFonts w:eastAsiaTheme="majorEastAsia" w:cstheme="minorHAnsi"/>
          <w:sz w:val="23"/>
          <w:szCs w:val="23"/>
        </w:rPr>
        <w:t> </w:t>
      </w:r>
      <w:r w:rsidR="005954DF" w:rsidRPr="00487731">
        <w:rPr>
          <w:rFonts w:eastAsiaTheme="majorEastAsia" w:cstheme="minorHAnsi"/>
          <w:sz w:val="23"/>
          <w:szCs w:val="23"/>
        </w:rPr>
        <w:t>grach sportowych</w:t>
      </w:r>
      <w:r w:rsidR="00B53809" w:rsidRPr="00487731">
        <w:rPr>
          <w:rFonts w:eastAsiaTheme="majorEastAsia" w:cstheme="minorHAnsi"/>
          <w:sz w:val="23"/>
          <w:szCs w:val="23"/>
        </w:rPr>
        <w:t>.</w:t>
      </w:r>
      <w:r w:rsidR="005954DF" w:rsidRPr="00487731">
        <w:rPr>
          <w:rFonts w:eastAsiaTheme="majorEastAsia" w:cstheme="minorHAnsi"/>
          <w:sz w:val="23"/>
          <w:szCs w:val="23"/>
        </w:rPr>
        <w:t xml:space="preserve"> </w:t>
      </w:r>
    </w:p>
    <w:p w14:paraId="3B6E7B99" w14:textId="1F87C21D" w:rsidR="005954DF" w:rsidRPr="00487731" w:rsidRDefault="00FF305A" w:rsidP="002073FF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B</w:t>
      </w:r>
      <w:r w:rsidR="005954DF" w:rsidRPr="00487731">
        <w:rPr>
          <w:rFonts w:eastAsiaTheme="majorEastAsia" w:cstheme="minorHAnsi"/>
          <w:sz w:val="23"/>
          <w:szCs w:val="23"/>
        </w:rPr>
        <w:t>udowanie dziecięcej wiedzy o świecie społecznym, przyrodniczym i technicznym oraz rozwijanie umiejętności prezentowania swoich przemyśleń w sposób zrozumiały dla innych</w:t>
      </w:r>
      <w:r w:rsidR="00B53809" w:rsidRPr="00487731">
        <w:rPr>
          <w:rFonts w:eastAsiaTheme="majorEastAsia" w:cstheme="minorHAnsi"/>
          <w:sz w:val="23"/>
          <w:szCs w:val="23"/>
        </w:rPr>
        <w:t>.</w:t>
      </w:r>
      <w:r w:rsidR="005954DF" w:rsidRPr="00487731">
        <w:rPr>
          <w:rFonts w:eastAsiaTheme="majorEastAsia" w:cstheme="minorHAnsi"/>
          <w:sz w:val="23"/>
          <w:szCs w:val="23"/>
        </w:rPr>
        <w:t xml:space="preserve"> </w:t>
      </w:r>
    </w:p>
    <w:p w14:paraId="6968184C" w14:textId="3558CA6A" w:rsidR="005954DF" w:rsidRPr="00487731" w:rsidRDefault="00FF305A" w:rsidP="002073FF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W</w:t>
      </w:r>
      <w:r w:rsidR="005954DF" w:rsidRPr="00487731">
        <w:rPr>
          <w:rFonts w:eastAsiaTheme="majorEastAsia" w:cstheme="minorHAnsi"/>
          <w:sz w:val="23"/>
          <w:szCs w:val="23"/>
        </w:rPr>
        <w:t>prowadzenie dzieci w świat wartości estetycznych i rozwijanie umiejętności wypowiadania się poprzez muzykę, małe formy teatralne oraz sztuki plastyczne</w:t>
      </w:r>
      <w:r w:rsidR="00B53809" w:rsidRPr="00487731">
        <w:rPr>
          <w:rFonts w:eastAsiaTheme="majorEastAsia" w:cstheme="minorHAnsi"/>
          <w:sz w:val="23"/>
          <w:szCs w:val="23"/>
        </w:rPr>
        <w:t>.</w:t>
      </w:r>
    </w:p>
    <w:p w14:paraId="51E82E92" w14:textId="4683C497" w:rsidR="005954DF" w:rsidRPr="00487731" w:rsidRDefault="00FF305A" w:rsidP="002073FF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K</w:t>
      </w:r>
      <w:r w:rsidR="005954DF" w:rsidRPr="00487731">
        <w:rPr>
          <w:rFonts w:eastAsiaTheme="majorEastAsia" w:cstheme="minorHAnsi"/>
          <w:sz w:val="23"/>
          <w:szCs w:val="23"/>
        </w:rPr>
        <w:t>ształtowanie u dzieci poczucia przynależności społecznej (do rodziny, grupy rówieśniczej i</w:t>
      </w:r>
      <w:r w:rsidR="00757D40" w:rsidRPr="00487731">
        <w:rPr>
          <w:rFonts w:eastAsiaTheme="majorEastAsia" w:cstheme="minorHAnsi"/>
          <w:sz w:val="23"/>
          <w:szCs w:val="23"/>
        </w:rPr>
        <w:t> </w:t>
      </w:r>
      <w:r w:rsidR="005954DF" w:rsidRPr="00487731">
        <w:rPr>
          <w:rFonts w:eastAsiaTheme="majorEastAsia" w:cstheme="minorHAnsi"/>
          <w:sz w:val="23"/>
          <w:szCs w:val="23"/>
        </w:rPr>
        <w:t>wspólnoty narodowej) oraz postawy patriotycznej</w:t>
      </w:r>
      <w:r w:rsidR="00B53809" w:rsidRPr="00487731">
        <w:rPr>
          <w:rFonts w:eastAsiaTheme="majorEastAsia" w:cstheme="minorHAnsi"/>
          <w:sz w:val="23"/>
          <w:szCs w:val="23"/>
        </w:rPr>
        <w:t>.</w:t>
      </w:r>
      <w:r w:rsidR="005954DF" w:rsidRPr="00487731">
        <w:rPr>
          <w:rFonts w:eastAsiaTheme="majorEastAsia" w:cstheme="minorHAnsi"/>
          <w:sz w:val="23"/>
          <w:szCs w:val="23"/>
        </w:rPr>
        <w:t xml:space="preserve"> </w:t>
      </w:r>
    </w:p>
    <w:p w14:paraId="106C6701" w14:textId="2443B161" w:rsidR="005954DF" w:rsidRPr="00487731" w:rsidRDefault="00FF305A" w:rsidP="002073FF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Z</w:t>
      </w:r>
      <w:r w:rsidR="005954DF" w:rsidRPr="00487731">
        <w:rPr>
          <w:rFonts w:eastAsiaTheme="majorEastAsia" w:cstheme="minorHAnsi"/>
          <w:sz w:val="23"/>
          <w:szCs w:val="23"/>
        </w:rPr>
        <w:t>apewnienie dzieciom lepszych szans edukacyjnych poprzez wspieranie ich ciekawości, aktywności i samodzielności, a także kształtowanie tych wiadomości i umiejętności, które są ważne w edukacji szkolnej.</w:t>
      </w:r>
    </w:p>
    <w:p w14:paraId="3C027919" w14:textId="77777777" w:rsidR="005954DF" w:rsidRPr="00487731" w:rsidRDefault="005954DF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</w:p>
    <w:p w14:paraId="0A0290FF" w14:textId="396D315C" w:rsidR="005954DF" w:rsidRPr="00487731" w:rsidRDefault="005954DF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 xml:space="preserve">W obszarze przetwarzania danych osobowych działalność </w:t>
      </w:r>
      <w:r w:rsidR="00E74733">
        <w:rPr>
          <w:rFonts w:eastAsiaTheme="majorEastAsia" w:cstheme="minorHAnsi"/>
          <w:sz w:val="23"/>
          <w:szCs w:val="23"/>
        </w:rPr>
        <w:t>Przedszkola nr 99</w:t>
      </w:r>
      <w:r w:rsidRPr="00487731">
        <w:rPr>
          <w:rFonts w:eastAsiaTheme="majorEastAsia" w:cstheme="minorHAnsi"/>
          <w:sz w:val="23"/>
          <w:szCs w:val="23"/>
        </w:rPr>
        <w:t xml:space="preserve"> skupia się na przetwarzaniu danych osobowych:</w:t>
      </w:r>
    </w:p>
    <w:p w14:paraId="6E72D22B" w14:textId="5C0AB02C" w:rsidR="005954DF" w:rsidRPr="00487731" w:rsidRDefault="005954DF" w:rsidP="002073FF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dzieci aplikujących do uczęszczania do Przedszkola oraz ich rodziców lub opiekunów prawnych;</w:t>
      </w:r>
    </w:p>
    <w:p w14:paraId="084C4886" w14:textId="4C67EC8C" w:rsidR="001A0B9C" w:rsidRPr="00487731" w:rsidRDefault="005954DF" w:rsidP="002073FF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lastRenderedPageBreak/>
        <w:t>dzieci uczęszczających do Przedszkola oraz ich rodziców lub opiekunów prawnych;</w:t>
      </w:r>
    </w:p>
    <w:p w14:paraId="779E6450" w14:textId="48B7DDF0" w:rsidR="005954DF" w:rsidRPr="00487731" w:rsidRDefault="005954DF" w:rsidP="002073FF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absolwentów Przedszkola oraz ich rodziców lub opiekunów prawnych;</w:t>
      </w:r>
    </w:p>
    <w:p w14:paraId="029A14A6" w14:textId="77777777" w:rsidR="00DB1462" w:rsidRPr="00487731" w:rsidRDefault="005954DF" w:rsidP="002073FF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 xml:space="preserve">dzieci z innych placówek przedszkolnych, które uczęszczają do Przedszkola </w:t>
      </w:r>
      <w:r w:rsidR="00DB1462" w:rsidRPr="00487731">
        <w:rPr>
          <w:rFonts w:eastAsiaTheme="majorEastAsia" w:cstheme="minorHAnsi"/>
          <w:sz w:val="23"/>
          <w:szCs w:val="23"/>
        </w:rPr>
        <w:t>w trybie zastępczym (w okresie letnim) oraz ich rodziców lub opiekunów prawnych;</w:t>
      </w:r>
    </w:p>
    <w:p w14:paraId="6D3028C2" w14:textId="0A518CB5" w:rsidR="00DB1462" w:rsidRPr="00487731" w:rsidRDefault="00DB1462" w:rsidP="002073FF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kadr</w:t>
      </w:r>
      <w:r w:rsidR="00E3038E" w:rsidRPr="00487731">
        <w:rPr>
          <w:rFonts w:eastAsiaTheme="majorEastAsia" w:cstheme="minorHAnsi"/>
          <w:sz w:val="23"/>
          <w:szCs w:val="23"/>
        </w:rPr>
        <w:t>y</w:t>
      </w:r>
      <w:r w:rsidRPr="00487731">
        <w:rPr>
          <w:rFonts w:eastAsiaTheme="majorEastAsia" w:cstheme="minorHAnsi"/>
          <w:sz w:val="23"/>
          <w:szCs w:val="23"/>
        </w:rPr>
        <w:t xml:space="preserve"> pedagogiczn</w:t>
      </w:r>
      <w:r w:rsidR="00E3038E" w:rsidRPr="00487731">
        <w:rPr>
          <w:rFonts w:eastAsiaTheme="majorEastAsia" w:cstheme="minorHAnsi"/>
          <w:sz w:val="23"/>
          <w:szCs w:val="23"/>
        </w:rPr>
        <w:t>ej</w:t>
      </w:r>
      <w:r w:rsidRPr="00487731">
        <w:rPr>
          <w:rFonts w:eastAsiaTheme="majorEastAsia" w:cstheme="minorHAnsi"/>
          <w:sz w:val="23"/>
          <w:szCs w:val="23"/>
        </w:rPr>
        <w:t xml:space="preserve"> odpowiedzialn</w:t>
      </w:r>
      <w:r w:rsidR="00E3038E" w:rsidRPr="00487731">
        <w:rPr>
          <w:rFonts w:eastAsiaTheme="majorEastAsia" w:cstheme="minorHAnsi"/>
          <w:sz w:val="23"/>
          <w:szCs w:val="23"/>
        </w:rPr>
        <w:t>ej</w:t>
      </w:r>
      <w:r w:rsidRPr="00487731">
        <w:rPr>
          <w:rFonts w:eastAsiaTheme="majorEastAsia" w:cstheme="minorHAnsi"/>
          <w:sz w:val="23"/>
          <w:szCs w:val="23"/>
        </w:rPr>
        <w:t xml:space="preserve"> za sprawowanie opieki i edukację dzieci uczęszczających do Przedszkola;</w:t>
      </w:r>
    </w:p>
    <w:p w14:paraId="50D521CC" w14:textId="73D5C810" w:rsidR="005954DF" w:rsidRPr="00487731" w:rsidRDefault="00DB1462" w:rsidP="002073FF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kadr</w:t>
      </w:r>
      <w:r w:rsidR="00E3038E" w:rsidRPr="00487731">
        <w:rPr>
          <w:rFonts w:eastAsiaTheme="majorEastAsia" w:cstheme="minorHAnsi"/>
          <w:sz w:val="23"/>
          <w:szCs w:val="23"/>
        </w:rPr>
        <w:t>y</w:t>
      </w:r>
      <w:r w:rsidRPr="00487731">
        <w:rPr>
          <w:rFonts w:eastAsiaTheme="majorEastAsia" w:cstheme="minorHAnsi"/>
          <w:sz w:val="23"/>
          <w:szCs w:val="23"/>
        </w:rPr>
        <w:t xml:space="preserve"> administracyjn</w:t>
      </w:r>
      <w:r w:rsidR="00E3038E" w:rsidRPr="00487731">
        <w:rPr>
          <w:rFonts w:eastAsiaTheme="majorEastAsia" w:cstheme="minorHAnsi"/>
          <w:sz w:val="23"/>
          <w:szCs w:val="23"/>
        </w:rPr>
        <w:t>ej</w:t>
      </w:r>
      <w:r w:rsidRPr="00487731">
        <w:rPr>
          <w:rFonts w:eastAsiaTheme="majorEastAsia" w:cstheme="minorHAnsi"/>
          <w:sz w:val="23"/>
          <w:szCs w:val="23"/>
        </w:rPr>
        <w:t xml:space="preserve"> odpowiedzialn</w:t>
      </w:r>
      <w:r w:rsidR="00E3038E" w:rsidRPr="00487731">
        <w:rPr>
          <w:rFonts w:eastAsiaTheme="majorEastAsia" w:cstheme="minorHAnsi"/>
          <w:sz w:val="23"/>
          <w:szCs w:val="23"/>
        </w:rPr>
        <w:t>ej</w:t>
      </w:r>
      <w:r w:rsidRPr="00487731">
        <w:rPr>
          <w:rFonts w:eastAsiaTheme="majorEastAsia" w:cstheme="minorHAnsi"/>
          <w:sz w:val="23"/>
          <w:szCs w:val="23"/>
        </w:rPr>
        <w:t xml:space="preserve"> za bieżące funkcjonowanie Przedszkola</w:t>
      </w:r>
      <w:r w:rsidR="005954DF" w:rsidRPr="00487731">
        <w:rPr>
          <w:rFonts w:eastAsiaTheme="majorEastAsia" w:cstheme="minorHAnsi"/>
          <w:sz w:val="23"/>
          <w:szCs w:val="23"/>
        </w:rPr>
        <w:t xml:space="preserve"> </w:t>
      </w:r>
    </w:p>
    <w:p w14:paraId="10F3B47B" w14:textId="6FA57B06" w:rsidR="00DB1462" w:rsidRPr="00487731" w:rsidRDefault="00DB1462" w:rsidP="002073FF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 xml:space="preserve">innych osób z najbliższego otoczenia Przedszkola – dostawcy, wykonawcy, kandydaci do pracy. </w:t>
      </w:r>
    </w:p>
    <w:p w14:paraId="7186E13E" w14:textId="77777777" w:rsidR="001A0B9C" w:rsidRPr="00487731" w:rsidRDefault="001A0B9C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</w:p>
    <w:p w14:paraId="2EA3F7DC" w14:textId="05C6DC04" w:rsidR="001A0B9C" w:rsidRPr="00487731" w:rsidRDefault="001A0B9C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 xml:space="preserve">Przetwarzane </w:t>
      </w:r>
      <w:r w:rsidR="00DB1462" w:rsidRPr="00487731">
        <w:rPr>
          <w:rFonts w:eastAsiaTheme="majorEastAsia" w:cstheme="minorHAnsi"/>
          <w:sz w:val="23"/>
          <w:szCs w:val="23"/>
        </w:rPr>
        <w:t xml:space="preserve">przez </w:t>
      </w:r>
      <w:r w:rsidR="0020465A">
        <w:rPr>
          <w:rFonts w:eastAsiaTheme="majorEastAsia" w:cstheme="minorHAnsi"/>
          <w:sz w:val="23"/>
          <w:szCs w:val="23"/>
        </w:rPr>
        <w:t>Przedszkole nr 99 we Wrocławiu</w:t>
      </w:r>
      <w:r w:rsidR="00DB1462" w:rsidRPr="00487731">
        <w:rPr>
          <w:rFonts w:eastAsiaTheme="majorEastAsia" w:cstheme="minorHAnsi"/>
          <w:sz w:val="23"/>
          <w:szCs w:val="23"/>
        </w:rPr>
        <w:t xml:space="preserve"> </w:t>
      </w:r>
      <w:r w:rsidRPr="00487731">
        <w:rPr>
          <w:rFonts w:eastAsiaTheme="majorEastAsia" w:cstheme="minorHAnsi"/>
          <w:sz w:val="23"/>
          <w:szCs w:val="23"/>
        </w:rPr>
        <w:t xml:space="preserve">dane osobowe generalnie nie mają charakteru wrażliwego. Dane wrażliwe pojawiają się </w:t>
      </w:r>
      <w:r w:rsidR="00DB1462" w:rsidRPr="00487731">
        <w:rPr>
          <w:rFonts w:eastAsiaTheme="majorEastAsia" w:cstheme="minorHAnsi"/>
          <w:sz w:val="23"/>
          <w:szCs w:val="23"/>
        </w:rPr>
        <w:t>jednak</w:t>
      </w:r>
      <w:r w:rsidRPr="00487731">
        <w:rPr>
          <w:rFonts w:eastAsiaTheme="majorEastAsia" w:cstheme="minorHAnsi"/>
          <w:sz w:val="23"/>
          <w:szCs w:val="23"/>
        </w:rPr>
        <w:t xml:space="preserve"> w</w:t>
      </w:r>
      <w:r w:rsidR="00DB1462" w:rsidRPr="00487731">
        <w:rPr>
          <w:rFonts w:eastAsiaTheme="majorEastAsia" w:cstheme="minorHAnsi"/>
          <w:sz w:val="23"/>
          <w:szCs w:val="23"/>
        </w:rPr>
        <w:t xml:space="preserve"> przypadku, gdy wychowankowie mają jakieś schorzenia lub przewlekłe choroby, w przypadkach, gdy rodzice deklarują chęć brania przez dziecka udziału w zajęciach religii, w</w:t>
      </w:r>
      <w:r w:rsidRPr="00487731">
        <w:rPr>
          <w:rFonts w:eastAsiaTheme="majorEastAsia" w:cstheme="minorHAnsi"/>
          <w:sz w:val="23"/>
          <w:szCs w:val="23"/>
        </w:rPr>
        <w:t xml:space="preserve"> obszarze przetwarzania danych osobowych pracowników</w:t>
      </w:r>
      <w:r w:rsidR="00DB1462" w:rsidRPr="00487731">
        <w:rPr>
          <w:rFonts w:eastAsiaTheme="majorEastAsia" w:cstheme="minorHAnsi"/>
          <w:sz w:val="23"/>
          <w:szCs w:val="23"/>
        </w:rPr>
        <w:t xml:space="preserve"> w zakresie ich zdrowotnych zdolności do pracy </w:t>
      </w:r>
      <w:r w:rsidRPr="00487731">
        <w:rPr>
          <w:rFonts w:eastAsiaTheme="majorEastAsia" w:cstheme="minorHAnsi"/>
          <w:sz w:val="23"/>
          <w:szCs w:val="23"/>
        </w:rPr>
        <w:t>– w</w:t>
      </w:r>
      <w:r w:rsidR="00FC30DD" w:rsidRPr="00487731">
        <w:rPr>
          <w:rFonts w:eastAsiaTheme="majorEastAsia" w:cstheme="minorHAnsi"/>
          <w:sz w:val="23"/>
          <w:szCs w:val="23"/>
        </w:rPr>
        <w:t> </w:t>
      </w:r>
      <w:r w:rsidRPr="00487731">
        <w:rPr>
          <w:rFonts w:eastAsiaTheme="majorEastAsia" w:cstheme="minorHAnsi"/>
          <w:sz w:val="23"/>
          <w:szCs w:val="23"/>
        </w:rPr>
        <w:t xml:space="preserve">zakresie wymaganym przez przepisy polskiego prawa. </w:t>
      </w:r>
    </w:p>
    <w:p w14:paraId="481989DA" w14:textId="77777777" w:rsidR="00200E60" w:rsidRPr="00487731" w:rsidRDefault="00200E60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</w:p>
    <w:p w14:paraId="636874C8" w14:textId="6E09683C" w:rsidR="001A0B9C" w:rsidRPr="00487731" w:rsidRDefault="00200E60" w:rsidP="00200E60">
      <w:pPr>
        <w:spacing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 xml:space="preserve">Wymaga wskazania, że w przypadku zatrudniania osób na stanowiska nauczycieli, zgodnie z art. 10 ust. 5 ustawy – Karta nauczyciela, zbierane są od przyszłych pracowników zaświadczenia o niekaralności wydawane przez Krajowy Rejestr Karny. Dodatkowo na podstawie art. 21 ustawy o przeciwdziałaniu zagrożeniom przestępczością na tle seksualnym </w:t>
      </w:r>
      <w:r w:rsidRPr="00487731">
        <w:rPr>
          <w:rFonts w:eastAsiaTheme="majorEastAsia" w:cstheme="minorHAnsi"/>
          <w:i/>
          <w:sz w:val="23"/>
          <w:szCs w:val="23"/>
        </w:rPr>
        <w:t xml:space="preserve">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ograniczonym. </w:t>
      </w:r>
      <w:r w:rsidRPr="00487731">
        <w:rPr>
          <w:rFonts w:eastAsiaTheme="majorEastAsia" w:cstheme="minorHAnsi"/>
          <w:sz w:val="23"/>
          <w:szCs w:val="23"/>
        </w:rPr>
        <w:t>Dlatego też, Dyrektor</w:t>
      </w:r>
      <w:r w:rsidR="001E6BE3" w:rsidRPr="00487731">
        <w:rPr>
          <w:rFonts w:eastAsiaTheme="majorEastAsia" w:cstheme="minorHAnsi"/>
          <w:sz w:val="23"/>
          <w:szCs w:val="23"/>
        </w:rPr>
        <w:t xml:space="preserve"> Przedszkola </w:t>
      </w:r>
      <w:r w:rsidRPr="00487731">
        <w:rPr>
          <w:rFonts w:eastAsiaTheme="majorEastAsia" w:cstheme="minorHAnsi"/>
          <w:sz w:val="23"/>
          <w:szCs w:val="23"/>
        </w:rPr>
        <w:t xml:space="preserve">przed zatrudnieniem nowych pracowników, zasięga informacji, czy dane tych osób są zgromadzone w Rejestrze Sprawców Przestępstw na Tle Seksualnym. Nadto w świetle art. 10 ust. 8b Karty Nauczyciela, </w:t>
      </w:r>
      <w:r w:rsidR="001E6BE3" w:rsidRPr="00487731">
        <w:rPr>
          <w:rFonts w:eastAsiaTheme="majorEastAsia" w:cstheme="minorHAnsi"/>
          <w:sz w:val="23"/>
          <w:szCs w:val="23"/>
        </w:rPr>
        <w:t>D</w:t>
      </w:r>
      <w:r w:rsidRPr="00487731">
        <w:rPr>
          <w:rFonts w:eastAsiaTheme="majorEastAsia" w:cstheme="minorHAnsi"/>
          <w:sz w:val="23"/>
          <w:szCs w:val="23"/>
        </w:rPr>
        <w:t>yrektor</w:t>
      </w:r>
      <w:r w:rsidR="001E6BE3" w:rsidRPr="00487731">
        <w:rPr>
          <w:rFonts w:eastAsiaTheme="majorEastAsia" w:cstheme="minorHAnsi"/>
          <w:sz w:val="23"/>
          <w:szCs w:val="23"/>
        </w:rPr>
        <w:t xml:space="preserve"> Przedszkola</w:t>
      </w:r>
      <w:r w:rsidRPr="00487731">
        <w:rPr>
          <w:rFonts w:eastAsiaTheme="majorEastAsia" w:cstheme="minorHAnsi"/>
          <w:sz w:val="23"/>
          <w:szCs w:val="23"/>
        </w:rPr>
        <w:t>, przed nawiązaniem stosunku pracy z nauczycielem, jest obowiązany zasięgnąć informacji z Centralnego Rejestru Orzeczeń Dyscyplinarnych, prowadzonego przez Ministra Edukacji Narodowej, czy nauczyciel nie był karany karą administracyjną, o której mowa w art. 10 ust. 5 pkt 4a Karty Nauczyciela. Tym samym</w:t>
      </w:r>
      <w:r w:rsidR="002B2A07" w:rsidRPr="00487731">
        <w:rPr>
          <w:rFonts w:eastAsiaTheme="majorEastAsia" w:cstheme="minorHAnsi"/>
          <w:sz w:val="23"/>
          <w:szCs w:val="23"/>
        </w:rPr>
        <w:t xml:space="preserve"> Przedszkole </w:t>
      </w:r>
      <w:r w:rsidRPr="00487731">
        <w:rPr>
          <w:rFonts w:eastAsiaTheme="majorEastAsia" w:cstheme="minorHAnsi"/>
          <w:sz w:val="23"/>
          <w:szCs w:val="23"/>
        </w:rPr>
        <w:t xml:space="preserve">zbiera w swoich systemach ww. dane mające charakter wrażliwy z powołaniem na art. 9 ust. 2 lit. b) RODO. </w:t>
      </w:r>
    </w:p>
    <w:p w14:paraId="39550FE6" w14:textId="2B37A801" w:rsidR="001A0B9C" w:rsidRPr="00487731" w:rsidRDefault="001A0B9C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 xml:space="preserve">Działalność </w:t>
      </w:r>
      <w:r w:rsidR="00E74733">
        <w:rPr>
          <w:rFonts w:eastAsiaTheme="majorEastAsia" w:cstheme="minorHAnsi"/>
          <w:sz w:val="23"/>
          <w:szCs w:val="23"/>
        </w:rPr>
        <w:t>Przedszkola nr 99</w:t>
      </w:r>
      <w:r w:rsidRPr="00487731">
        <w:rPr>
          <w:rFonts w:eastAsiaTheme="majorEastAsia" w:cstheme="minorHAnsi"/>
          <w:sz w:val="23"/>
          <w:szCs w:val="23"/>
        </w:rPr>
        <w:t xml:space="preserve"> nie wiąże się z koniecznością przetwarzania danych osobowych na masową skalę. </w:t>
      </w:r>
      <w:r w:rsidR="00DB1462" w:rsidRPr="00487731">
        <w:rPr>
          <w:rFonts w:eastAsiaTheme="majorEastAsia" w:cstheme="minorHAnsi"/>
          <w:sz w:val="23"/>
          <w:szCs w:val="23"/>
        </w:rPr>
        <w:t>Przedszkole</w:t>
      </w:r>
      <w:r w:rsidRPr="00487731">
        <w:rPr>
          <w:rFonts w:eastAsiaTheme="majorEastAsia" w:cstheme="minorHAnsi"/>
          <w:sz w:val="23"/>
          <w:szCs w:val="23"/>
        </w:rPr>
        <w:t xml:space="preserve"> nie udostępnia danych osobowych innym podmiotom w celach komercyjnych.</w:t>
      </w:r>
      <w:r w:rsidR="00DB1462" w:rsidRPr="00487731">
        <w:rPr>
          <w:rFonts w:eastAsiaTheme="majorEastAsia" w:cstheme="minorHAnsi"/>
          <w:sz w:val="23"/>
          <w:szCs w:val="23"/>
        </w:rPr>
        <w:t xml:space="preserve"> Pozostaje jednak jednostką oświatową Gminy Wrocław i jest zobowiązana do przekazywania określonych raportów oraz informacji do poszczególnych Wydziałów Gminy Wrocław</w:t>
      </w:r>
      <w:r w:rsidR="00E3125C" w:rsidRPr="00487731">
        <w:rPr>
          <w:rFonts w:eastAsiaTheme="majorEastAsia" w:cstheme="minorHAnsi"/>
          <w:sz w:val="23"/>
          <w:szCs w:val="23"/>
        </w:rPr>
        <w:t xml:space="preserve"> (w szczególności Departamentu Edukacji</w:t>
      </w:r>
      <w:r w:rsidR="00076215" w:rsidRPr="00487731">
        <w:rPr>
          <w:rFonts w:eastAsiaTheme="majorEastAsia" w:cstheme="minorHAnsi"/>
          <w:sz w:val="23"/>
          <w:szCs w:val="23"/>
        </w:rPr>
        <w:t xml:space="preserve">), </w:t>
      </w:r>
      <w:r w:rsidR="00DB1462" w:rsidRPr="00487731">
        <w:rPr>
          <w:rFonts w:eastAsiaTheme="majorEastAsia" w:cstheme="minorHAnsi"/>
          <w:sz w:val="23"/>
          <w:szCs w:val="23"/>
        </w:rPr>
        <w:t>zgodnie z</w:t>
      </w:r>
      <w:r w:rsidR="00F25979" w:rsidRPr="00487731">
        <w:rPr>
          <w:rFonts w:eastAsiaTheme="majorEastAsia" w:cstheme="minorHAnsi"/>
          <w:sz w:val="23"/>
          <w:szCs w:val="23"/>
        </w:rPr>
        <w:t> </w:t>
      </w:r>
      <w:r w:rsidR="00DB1462" w:rsidRPr="00487731">
        <w:rPr>
          <w:rFonts w:eastAsiaTheme="majorEastAsia" w:cstheme="minorHAnsi"/>
          <w:sz w:val="23"/>
          <w:szCs w:val="23"/>
        </w:rPr>
        <w:t>powszechnie obowiązującymi przepisami prawa</w:t>
      </w:r>
      <w:r w:rsidR="006D546B" w:rsidRPr="00487731">
        <w:rPr>
          <w:rFonts w:eastAsiaTheme="majorEastAsia" w:cstheme="minorHAnsi"/>
          <w:sz w:val="23"/>
          <w:szCs w:val="23"/>
        </w:rPr>
        <w:t xml:space="preserve"> oraz regulacjami prawa miejscowego</w:t>
      </w:r>
      <w:r w:rsidR="00DB1462" w:rsidRPr="00487731">
        <w:rPr>
          <w:rFonts w:eastAsiaTheme="majorEastAsia" w:cstheme="minorHAnsi"/>
          <w:sz w:val="23"/>
          <w:szCs w:val="23"/>
        </w:rPr>
        <w:t xml:space="preserve">. </w:t>
      </w:r>
    </w:p>
    <w:p w14:paraId="0F4FABF8" w14:textId="77777777" w:rsidR="001A0B9C" w:rsidRPr="00487731" w:rsidRDefault="001A0B9C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</w:p>
    <w:p w14:paraId="522478D1" w14:textId="4CCE2FC4" w:rsidR="001A0B9C" w:rsidRPr="00487731" w:rsidRDefault="001A0B9C" w:rsidP="00CC4006">
      <w:pPr>
        <w:spacing w:line="276" w:lineRule="auto"/>
        <w:jc w:val="both"/>
        <w:rPr>
          <w:rFonts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 xml:space="preserve">Z uwagi na fakt, że </w:t>
      </w:r>
      <w:r w:rsidR="0020465A">
        <w:rPr>
          <w:rFonts w:eastAsiaTheme="majorEastAsia" w:cstheme="minorHAnsi"/>
          <w:sz w:val="23"/>
          <w:szCs w:val="23"/>
        </w:rPr>
        <w:t>Przedszkole nr 99</w:t>
      </w:r>
      <w:r w:rsidRPr="00487731">
        <w:rPr>
          <w:rFonts w:eastAsiaTheme="majorEastAsia" w:cstheme="minorHAnsi"/>
          <w:sz w:val="23"/>
          <w:szCs w:val="23"/>
        </w:rPr>
        <w:t xml:space="preserve"> </w:t>
      </w:r>
      <w:r w:rsidR="007A5E02" w:rsidRPr="00487731">
        <w:rPr>
          <w:rFonts w:eastAsiaTheme="majorEastAsia" w:cstheme="minorHAnsi"/>
          <w:sz w:val="23"/>
          <w:szCs w:val="23"/>
        </w:rPr>
        <w:t xml:space="preserve">świadczy usługi opiekuńczo-wychowawcze w wykonaniu postanowień aktu założycielskiego, statutu oraz powszechnie obowiązujących przepisów prawa, które nakładają na nie określone obowiązki, należy uznać że w świetle art. 4 pkt 7 RODO to </w:t>
      </w:r>
      <w:r w:rsidR="0020465A">
        <w:rPr>
          <w:rFonts w:eastAsiaTheme="majorEastAsia" w:cstheme="minorHAnsi"/>
          <w:sz w:val="23"/>
          <w:szCs w:val="23"/>
        </w:rPr>
        <w:t>Przedszkole nr 99</w:t>
      </w:r>
      <w:r w:rsidR="007A5E02" w:rsidRPr="00487731">
        <w:rPr>
          <w:rFonts w:eastAsiaTheme="majorEastAsia" w:cstheme="minorHAnsi"/>
          <w:sz w:val="23"/>
          <w:szCs w:val="23"/>
        </w:rPr>
        <w:t xml:space="preserve"> odpowiada za</w:t>
      </w:r>
      <w:r w:rsidRPr="00487731">
        <w:rPr>
          <w:rFonts w:eastAsiaTheme="majorEastAsia" w:cstheme="minorHAnsi"/>
          <w:sz w:val="23"/>
          <w:szCs w:val="23"/>
        </w:rPr>
        <w:t xml:space="preserve"> cele</w:t>
      </w:r>
      <w:r w:rsidR="007A5E02" w:rsidRPr="00487731">
        <w:rPr>
          <w:rFonts w:eastAsiaTheme="majorEastAsia" w:cstheme="minorHAnsi"/>
          <w:sz w:val="23"/>
          <w:szCs w:val="23"/>
        </w:rPr>
        <w:t xml:space="preserve"> i sposoby</w:t>
      </w:r>
      <w:r w:rsidRPr="00487731">
        <w:rPr>
          <w:rFonts w:eastAsiaTheme="majorEastAsia" w:cstheme="minorHAnsi"/>
          <w:sz w:val="23"/>
          <w:szCs w:val="23"/>
        </w:rPr>
        <w:t xml:space="preserve"> przetwarzania danych </w:t>
      </w:r>
      <w:r w:rsidR="007A5E02" w:rsidRPr="00487731">
        <w:rPr>
          <w:rFonts w:eastAsiaTheme="majorEastAsia" w:cstheme="minorHAnsi"/>
          <w:sz w:val="23"/>
          <w:szCs w:val="23"/>
        </w:rPr>
        <w:t>osobowych</w:t>
      </w:r>
      <w:r w:rsidRPr="00487731">
        <w:rPr>
          <w:rFonts w:eastAsiaTheme="majorEastAsia" w:cstheme="minorHAnsi"/>
          <w:sz w:val="23"/>
          <w:szCs w:val="23"/>
        </w:rPr>
        <w:t xml:space="preserve">. Tym samym generalnie w procesach przetwarzania danych realizowanych w swojej działalności </w:t>
      </w:r>
      <w:r w:rsidR="0020465A">
        <w:rPr>
          <w:rFonts w:eastAsiaTheme="majorEastAsia" w:cstheme="minorHAnsi"/>
          <w:sz w:val="23"/>
          <w:szCs w:val="23"/>
        </w:rPr>
        <w:t>Przedszkole nr 99</w:t>
      </w:r>
      <w:r w:rsidRPr="00487731">
        <w:rPr>
          <w:rFonts w:eastAsiaTheme="majorEastAsia" w:cstheme="minorHAnsi"/>
          <w:sz w:val="23"/>
          <w:szCs w:val="23"/>
        </w:rPr>
        <w:t xml:space="preserve"> </w:t>
      </w:r>
      <w:r w:rsidRPr="00487731">
        <w:rPr>
          <w:rFonts w:eastAsiaTheme="majorEastAsia" w:cstheme="minorHAnsi"/>
          <w:sz w:val="23"/>
          <w:szCs w:val="23"/>
        </w:rPr>
        <w:lastRenderedPageBreak/>
        <w:t>będzie uznawan</w:t>
      </w:r>
      <w:r w:rsidR="007A5E02" w:rsidRPr="00487731">
        <w:rPr>
          <w:rFonts w:eastAsiaTheme="majorEastAsia" w:cstheme="minorHAnsi"/>
          <w:sz w:val="23"/>
          <w:szCs w:val="23"/>
        </w:rPr>
        <w:t>e</w:t>
      </w:r>
      <w:r w:rsidRPr="00487731">
        <w:rPr>
          <w:rFonts w:eastAsiaTheme="majorEastAsia" w:cstheme="minorHAnsi"/>
          <w:sz w:val="23"/>
          <w:szCs w:val="23"/>
        </w:rPr>
        <w:t xml:space="preserve"> za administratora</w:t>
      </w:r>
      <w:r w:rsidR="00E62CC9" w:rsidRPr="00487731">
        <w:rPr>
          <w:rFonts w:eastAsiaTheme="majorEastAsia" w:cstheme="minorHAnsi"/>
          <w:sz w:val="23"/>
          <w:szCs w:val="23"/>
        </w:rPr>
        <w:t>.</w:t>
      </w:r>
      <w:r w:rsidR="003D5049" w:rsidRPr="00487731">
        <w:rPr>
          <w:rFonts w:eastAsiaTheme="majorEastAsia" w:cstheme="minorHAnsi"/>
          <w:sz w:val="23"/>
          <w:szCs w:val="23"/>
        </w:rPr>
        <w:t xml:space="preserve"> </w:t>
      </w:r>
      <w:r w:rsidR="00CB39BA" w:rsidRPr="00487731">
        <w:rPr>
          <w:rFonts w:eastAsiaTheme="majorEastAsia" w:cstheme="minorHAnsi"/>
          <w:sz w:val="23"/>
          <w:szCs w:val="23"/>
        </w:rPr>
        <w:t xml:space="preserve">Inspektor Ochrony Danych natomiast </w:t>
      </w:r>
      <w:r w:rsidR="00F574C2" w:rsidRPr="00487731">
        <w:rPr>
          <w:rFonts w:eastAsiaTheme="majorEastAsia" w:cstheme="minorHAnsi"/>
          <w:sz w:val="23"/>
          <w:szCs w:val="23"/>
        </w:rPr>
        <w:t xml:space="preserve">bezpośrednio podlega najwyższemu kierownictwu administratora, tj. </w:t>
      </w:r>
      <w:r w:rsidR="004B5FE9" w:rsidRPr="00487731">
        <w:rPr>
          <w:rFonts w:eastAsiaTheme="majorEastAsia" w:cstheme="minorHAnsi"/>
          <w:sz w:val="23"/>
          <w:szCs w:val="23"/>
        </w:rPr>
        <w:t>d</w:t>
      </w:r>
      <w:r w:rsidR="00F574C2" w:rsidRPr="00487731">
        <w:rPr>
          <w:rFonts w:eastAsiaTheme="majorEastAsia" w:cstheme="minorHAnsi"/>
          <w:sz w:val="23"/>
          <w:szCs w:val="23"/>
        </w:rPr>
        <w:t xml:space="preserve">yrekcji, dlatego też </w:t>
      </w:r>
      <w:r w:rsidR="00A06080" w:rsidRPr="00487731">
        <w:rPr>
          <w:rFonts w:eastAsiaTheme="majorEastAsia" w:cstheme="minorHAnsi"/>
          <w:sz w:val="23"/>
          <w:szCs w:val="23"/>
        </w:rPr>
        <w:t>został umiejscowiony w strukturze organizacyjnej Przedszkola</w:t>
      </w:r>
      <w:r w:rsidR="0018375F" w:rsidRPr="00487731">
        <w:rPr>
          <w:rFonts w:eastAsiaTheme="majorEastAsia" w:cstheme="minorHAnsi"/>
          <w:sz w:val="23"/>
          <w:szCs w:val="23"/>
        </w:rPr>
        <w:t>.</w:t>
      </w:r>
      <w:r w:rsidR="7771DAD8" w:rsidRPr="00487731">
        <w:rPr>
          <w:rFonts w:eastAsia="Calibri Light" w:cstheme="minorHAnsi"/>
          <w:sz w:val="23"/>
          <w:szCs w:val="23"/>
        </w:rPr>
        <w:t xml:space="preserve"> Jego dane, obejmujące imię, nazwisko oraz adres poczty elektronicznej, dostępne są na stronie www placówki </w:t>
      </w:r>
      <w:r w:rsidR="0020465A">
        <w:rPr>
          <w:rFonts w:cstheme="minorHAnsi"/>
        </w:rPr>
        <w:t>https://przedszkole99.edu.wroclaw.pl/</w:t>
      </w:r>
      <w:r w:rsidR="00187FCA" w:rsidRPr="00487731">
        <w:rPr>
          <w:rFonts w:cstheme="minorHAnsi"/>
        </w:rPr>
        <w:t xml:space="preserve"> </w:t>
      </w:r>
      <w:r w:rsidR="7771DAD8" w:rsidRPr="00487731">
        <w:rPr>
          <w:rFonts w:eastAsia="Calibri Light" w:cstheme="minorHAnsi"/>
          <w:sz w:val="23"/>
          <w:szCs w:val="23"/>
        </w:rPr>
        <w:t>w zakładce kontakt (ochrona danych osobowych/RODO).</w:t>
      </w:r>
    </w:p>
    <w:p w14:paraId="5C3BD78B" w14:textId="633B3265" w:rsidR="001A0B9C" w:rsidRPr="00487731" w:rsidRDefault="001A0B9C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 xml:space="preserve">Procesy przetwarzania danych osobowych realizowane przez </w:t>
      </w:r>
      <w:r w:rsidR="0020465A">
        <w:rPr>
          <w:rFonts w:eastAsiaTheme="majorEastAsia" w:cstheme="minorHAnsi"/>
          <w:sz w:val="23"/>
          <w:szCs w:val="23"/>
        </w:rPr>
        <w:t>Przedszkole nr 99 we Wrocławiu</w:t>
      </w:r>
      <w:r w:rsidRPr="00487731">
        <w:rPr>
          <w:rFonts w:eastAsiaTheme="majorEastAsia" w:cstheme="minorHAnsi"/>
          <w:sz w:val="23"/>
          <w:szCs w:val="23"/>
        </w:rPr>
        <w:t xml:space="preserve"> zostały określone w Rejestrze Czynności</w:t>
      </w:r>
      <w:r w:rsidR="007A5E02" w:rsidRPr="00487731">
        <w:rPr>
          <w:rFonts w:eastAsiaTheme="majorEastAsia" w:cstheme="minorHAnsi"/>
          <w:sz w:val="23"/>
          <w:szCs w:val="23"/>
        </w:rPr>
        <w:t xml:space="preserve">, </w:t>
      </w:r>
      <w:r w:rsidR="00A62E77" w:rsidRPr="00487731">
        <w:rPr>
          <w:rFonts w:eastAsiaTheme="majorEastAsia" w:cstheme="minorHAnsi"/>
          <w:sz w:val="23"/>
          <w:szCs w:val="23"/>
        </w:rPr>
        <w:t>który stanowi Załącznik nr 2 do</w:t>
      </w:r>
      <w:r w:rsidR="007A5E02" w:rsidRPr="00487731">
        <w:rPr>
          <w:rFonts w:eastAsiaTheme="majorEastAsia" w:cstheme="minorHAnsi"/>
          <w:sz w:val="23"/>
          <w:szCs w:val="23"/>
        </w:rPr>
        <w:t xml:space="preserve"> niniejszej Polityki</w:t>
      </w:r>
      <w:r w:rsidRPr="00487731">
        <w:rPr>
          <w:rFonts w:eastAsiaTheme="majorEastAsia" w:cstheme="minorHAnsi"/>
          <w:sz w:val="23"/>
          <w:szCs w:val="23"/>
        </w:rPr>
        <w:t xml:space="preserve">. </w:t>
      </w:r>
    </w:p>
    <w:p w14:paraId="7EC8E5BB" w14:textId="77777777" w:rsidR="001A0B9C" w:rsidRPr="00487731" w:rsidRDefault="001A0B9C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</w:p>
    <w:p w14:paraId="7C2228E5" w14:textId="64F2C380" w:rsidR="001A0B9C" w:rsidRPr="00487731" w:rsidRDefault="001A0B9C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Z powołaniem na opis procesów wskazany w Rejestrze dokonano oszacowania ryzyka incydentu w</w:t>
      </w:r>
      <w:r w:rsidR="005B61BF" w:rsidRPr="00487731">
        <w:rPr>
          <w:rFonts w:eastAsiaTheme="majorEastAsia" w:cstheme="minorHAnsi"/>
          <w:sz w:val="23"/>
          <w:szCs w:val="23"/>
        </w:rPr>
        <w:t> </w:t>
      </w:r>
      <w:r w:rsidRPr="00487731">
        <w:rPr>
          <w:rFonts w:eastAsiaTheme="majorEastAsia" w:cstheme="minorHAnsi"/>
          <w:sz w:val="23"/>
          <w:szCs w:val="23"/>
        </w:rPr>
        <w:t>obszarze przetwarzania danych osobowych (Ogólna Analiza Ryzyka) oraz Wstępnej Oceny Skutków dla Ochrony Danych</w:t>
      </w:r>
      <w:r w:rsidR="00A62E77" w:rsidRPr="00487731">
        <w:rPr>
          <w:rFonts w:eastAsiaTheme="majorEastAsia" w:cstheme="minorHAnsi"/>
          <w:sz w:val="23"/>
          <w:szCs w:val="23"/>
        </w:rPr>
        <w:t>, które stanową Załącznik nr 4 do niniejszej Polityki</w:t>
      </w:r>
      <w:r w:rsidRPr="00487731">
        <w:rPr>
          <w:rFonts w:eastAsiaTheme="majorEastAsia" w:cstheme="minorHAnsi"/>
          <w:sz w:val="23"/>
          <w:szCs w:val="23"/>
        </w:rPr>
        <w:t xml:space="preserve">. Rejestr Czynności jest również podstawą dla opracowania upoważnień do przetwarzania danych osobowych dla pracowników </w:t>
      </w:r>
      <w:r w:rsidR="007A5E02" w:rsidRPr="00487731">
        <w:rPr>
          <w:rFonts w:eastAsiaTheme="majorEastAsia" w:cstheme="minorHAnsi"/>
          <w:sz w:val="23"/>
          <w:szCs w:val="23"/>
        </w:rPr>
        <w:t>Przedszkola</w:t>
      </w:r>
      <w:r w:rsidR="00A62E77" w:rsidRPr="00487731">
        <w:rPr>
          <w:rFonts w:eastAsiaTheme="majorEastAsia" w:cstheme="minorHAnsi"/>
          <w:sz w:val="23"/>
          <w:szCs w:val="23"/>
        </w:rPr>
        <w:t xml:space="preserve"> (Załącznik nr 3)</w:t>
      </w:r>
      <w:r w:rsidRPr="00487731">
        <w:rPr>
          <w:rFonts w:eastAsiaTheme="majorEastAsia" w:cstheme="minorHAnsi"/>
          <w:sz w:val="23"/>
          <w:szCs w:val="23"/>
        </w:rPr>
        <w:t xml:space="preserve">. </w:t>
      </w:r>
    </w:p>
    <w:p w14:paraId="4587E409" w14:textId="77777777" w:rsidR="001A0B9C" w:rsidRPr="00487731" w:rsidRDefault="001A0B9C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</w:p>
    <w:p w14:paraId="0943F714" w14:textId="7D4FBA1A" w:rsidR="001A0B9C" w:rsidRPr="00487731" w:rsidRDefault="001A0B9C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 xml:space="preserve">Upoważnienia zostały opracowane z uwzględnieniem funkcjonującego w </w:t>
      </w:r>
      <w:r w:rsidR="007A5E02" w:rsidRPr="00487731">
        <w:rPr>
          <w:rFonts w:eastAsiaTheme="majorEastAsia" w:cstheme="minorHAnsi"/>
          <w:sz w:val="23"/>
          <w:szCs w:val="23"/>
        </w:rPr>
        <w:t>Przedszkol</w:t>
      </w:r>
      <w:r w:rsidR="001E2883" w:rsidRPr="00487731">
        <w:rPr>
          <w:rFonts w:eastAsiaTheme="majorEastAsia" w:cstheme="minorHAnsi"/>
          <w:sz w:val="23"/>
          <w:szCs w:val="23"/>
        </w:rPr>
        <w:t>u</w:t>
      </w:r>
      <w:r w:rsidRPr="00487731">
        <w:rPr>
          <w:rFonts w:eastAsiaTheme="majorEastAsia" w:cstheme="minorHAnsi"/>
          <w:sz w:val="23"/>
          <w:szCs w:val="23"/>
        </w:rPr>
        <w:t xml:space="preserve"> podziału na </w:t>
      </w:r>
      <w:r w:rsidR="007A5E02" w:rsidRPr="00487731">
        <w:rPr>
          <w:rFonts w:eastAsiaTheme="majorEastAsia" w:cstheme="minorHAnsi"/>
          <w:sz w:val="23"/>
          <w:szCs w:val="23"/>
        </w:rPr>
        <w:t>pracowników</w:t>
      </w:r>
      <w:r w:rsidRPr="00487731">
        <w:rPr>
          <w:rFonts w:eastAsiaTheme="majorEastAsia" w:cstheme="minorHAnsi"/>
          <w:sz w:val="23"/>
          <w:szCs w:val="23"/>
        </w:rPr>
        <w:t>:</w:t>
      </w:r>
    </w:p>
    <w:p w14:paraId="0F6A6A86" w14:textId="7C0AA541" w:rsidR="001A0B9C" w:rsidRPr="00487731" w:rsidRDefault="007A5E02" w:rsidP="002073FF">
      <w:pPr>
        <w:pStyle w:val="Akapitzlist"/>
        <w:numPr>
          <w:ilvl w:val="0"/>
          <w:numId w:val="59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dydaktycznych</w:t>
      </w:r>
    </w:p>
    <w:p w14:paraId="00854943" w14:textId="2EDCEBE9" w:rsidR="001A0B9C" w:rsidRPr="00487731" w:rsidRDefault="007A5E02" w:rsidP="002073FF">
      <w:pPr>
        <w:pStyle w:val="Akapitzlist"/>
        <w:numPr>
          <w:ilvl w:val="0"/>
          <w:numId w:val="59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administracyjnych</w:t>
      </w:r>
    </w:p>
    <w:p w14:paraId="00556DD4" w14:textId="5BEA5435" w:rsidR="00915BF9" w:rsidRPr="00487731" w:rsidRDefault="00915BF9" w:rsidP="002073FF">
      <w:pPr>
        <w:pStyle w:val="Akapitzlist"/>
        <w:numPr>
          <w:ilvl w:val="0"/>
          <w:numId w:val="59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dydaktyczno-administracyjnych</w:t>
      </w:r>
    </w:p>
    <w:p w14:paraId="47AD6678" w14:textId="03F13C47" w:rsidR="00E67E05" w:rsidRPr="00487731" w:rsidRDefault="00E67E05" w:rsidP="002073FF">
      <w:pPr>
        <w:pStyle w:val="Akapitzlist"/>
        <w:numPr>
          <w:ilvl w:val="0"/>
          <w:numId w:val="59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obsługi</w:t>
      </w:r>
    </w:p>
    <w:p w14:paraId="54851DC0" w14:textId="3B1CCAF0" w:rsidR="00915BF9" w:rsidRPr="00487731" w:rsidRDefault="00915BF9" w:rsidP="001A0B9C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</w:p>
    <w:p w14:paraId="6203C065" w14:textId="77777777" w:rsidR="00963A89" w:rsidRPr="00487731" w:rsidRDefault="00963A89" w:rsidP="00963A89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b/>
          <w:sz w:val="23"/>
          <w:szCs w:val="23"/>
        </w:rPr>
      </w:pPr>
      <w:r w:rsidRPr="00487731">
        <w:rPr>
          <w:rFonts w:eastAsiaTheme="majorEastAsia" w:cstheme="minorHAnsi"/>
          <w:b/>
          <w:sz w:val="23"/>
          <w:szCs w:val="23"/>
        </w:rPr>
        <w:t>Status Rady Rodziców</w:t>
      </w:r>
    </w:p>
    <w:p w14:paraId="44F8D089" w14:textId="77777777" w:rsidR="00963A89" w:rsidRPr="00487731" w:rsidRDefault="00963A89" w:rsidP="00963A89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</w:p>
    <w:p w14:paraId="1864FC8D" w14:textId="77777777" w:rsidR="00963A89" w:rsidRPr="00487731" w:rsidRDefault="00963A89" w:rsidP="00963A89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 xml:space="preserve">Szczególne wątpliwości w świetle praktyki stosowania RODO na gruncie polskiego prawa budzi status Rady Rodziców w strukturze jednostki oświatowej. Z jednej strony wskazuje się, że Rada Rodziców jest jedynie wewnętrznym organem Przedszkola, nie ma charakteru samodzielnego, nie może być odrębnym podmiotem praw i obowiązków. Jednocześnie historycznie pojawiają się wypowiedzi i orzeczenia, które jednoznacznie wskazują, że Rada Rodziców w obszarze swoich kompetencji może samodzielnie decydować o celach i środkach przetwarzania danych osobowych (np. decyzja Generalnego Inspektora Ochrony Danych Osobowych nr DOLiS/DEC –769/08 z dnia 01 grudnia 2008 roku).  </w:t>
      </w:r>
    </w:p>
    <w:p w14:paraId="75396C76" w14:textId="77777777" w:rsidR="00963A89" w:rsidRPr="00487731" w:rsidRDefault="00963A89" w:rsidP="00963A89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</w:p>
    <w:p w14:paraId="3702D065" w14:textId="07CFF8CE" w:rsidR="00963A89" w:rsidRPr="00487731" w:rsidRDefault="00963A89" w:rsidP="00963A89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 xml:space="preserve">W celu zaadresowania tego problemu </w:t>
      </w:r>
      <w:r w:rsidR="0020465A">
        <w:rPr>
          <w:rFonts w:eastAsiaTheme="majorEastAsia" w:cstheme="minorHAnsi"/>
          <w:sz w:val="23"/>
          <w:szCs w:val="23"/>
        </w:rPr>
        <w:t>Przedszkole nr 99 we Wrocławiu</w:t>
      </w:r>
      <w:r w:rsidRPr="00487731">
        <w:rPr>
          <w:rFonts w:eastAsiaTheme="majorEastAsia" w:cstheme="minorHAnsi"/>
          <w:sz w:val="23"/>
          <w:szCs w:val="23"/>
        </w:rPr>
        <w:t xml:space="preserve"> zdecydowało się uznać, że Rada Rodziców w</w:t>
      </w:r>
      <w:r w:rsidR="0077581D" w:rsidRPr="00487731">
        <w:rPr>
          <w:rFonts w:eastAsiaTheme="majorEastAsia" w:cstheme="minorHAnsi"/>
          <w:sz w:val="23"/>
          <w:szCs w:val="23"/>
        </w:rPr>
        <w:t> </w:t>
      </w:r>
      <w:r w:rsidRPr="00487731">
        <w:rPr>
          <w:rFonts w:eastAsiaTheme="majorEastAsia" w:cstheme="minorHAnsi"/>
          <w:sz w:val="23"/>
          <w:szCs w:val="23"/>
        </w:rPr>
        <w:t>obszarze swojej podstawowej działalności co do zasady nie spełnia kryteriów do uznania za odrębnego od Przedszkola administratora</w:t>
      </w:r>
      <w:r w:rsidR="00E62CC9" w:rsidRPr="00487731">
        <w:rPr>
          <w:rFonts w:eastAsiaTheme="majorEastAsia" w:cstheme="minorHAnsi"/>
          <w:sz w:val="23"/>
          <w:szCs w:val="23"/>
        </w:rPr>
        <w:t xml:space="preserve"> </w:t>
      </w:r>
      <w:r w:rsidRPr="00487731">
        <w:rPr>
          <w:rFonts w:eastAsiaTheme="majorEastAsia" w:cstheme="minorHAnsi"/>
          <w:sz w:val="23"/>
          <w:szCs w:val="23"/>
        </w:rPr>
        <w:t xml:space="preserve">(kryterium samodzielnego decydowania o celach i środkach przetwarzania danych osobowych co do zasady nie zostaje spełnione). Z tej perspektywy do wzorów upoważnień dodano również upoważnienia do przetwarzania danych przez członków Rady Rodziców. </w:t>
      </w:r>
    </w:p>
    <w:p w14:paraId="02019154" w14:textId="77777777" w:rsidR="00963A89" w:rsidRPr="00487731" w:rsidRDefault="00963A89" w:rsidP="00963A89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</w:p>
    <w:p w14:paraId="113106CE" w14:textId="31DA9A1F" w:rsidR="00963A89" w:rsidRPr="00487731" w:rsidRDefault="00963A89" w:rsidP="00963A89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Jednocześnie w tym miejscu podsumowując jedynie ten złożony problem należy wskazać, że Przedszkole w określonych przypadkach będzie uznawać Radę Rodziców za odrębnego administratora</w:t>
      </w:r>
      <w:r w:rsidR="00E62CC9" w:rsidRPr="00487731">
        <w:rPr>
          <w:rFonts w:eastAsiaTheme="majorEastAsia" w:cstheme="minorHAnsi"/>
          <w:sz w:val="23"/>
          <w:szCs w:val="23"/>
        </w:rPr>
        <w:t xml:space="preserve">, </w:t>
      </w:r>
      <w:r w:rsidRPr="00487731">
        <w:rPr>
          <w:rFonts w:eastAsiaTheme="majorEastAsia" w:cstheme="minorHAnsi"/>
          <w:sz w:val="23"/>
          <w:szCs w:val="23"/>
        </w:rPr>
        <w:t>który jest obowiązany do samodzielnego zadbania o prawidłowość przetwarzania danych osobowych. Dotyczyć to będzie w szczególności:</w:t>
      </w:r>
    </w:p>
    <w:p w14:paraId="20DEC4A9" w14:textId="5BFE96AD" w:rsidR="00963A89" w:rsidRPr="00487731" w:rsidRDefault="00963A89" w:rsidP="002073FF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lastRenderedPageBreak/>
        <w:t>przypadków, gdy sposób funkcjonowania Rady Rodziców w sposób istotny oddzieli się od Przedszkola – w szczególności prace Rady Rodziców będą odbywały się poza placówką, poza placówką będzie przechowywana dokumentacja zawierająca dane osobowe, Rada Rodziców będzie odmawiać prawa do nadzoru Rady ze strony Inspektora Ochrony Danych</w:t>
      </w:r>
      <w:r w:rsidR="00E4638E" w:rsidRPr="00487731">
        <w:rPr>
          <w:rFonts w:eastAsiaTheme="majorEastAsia" w:cstheme="minorHAnsi"/>
          <w:sz w:val="23"/>
          <w:szCs w:val="23"/>
        </w:rPr>
        <w:t xml:space="preserve"> </w:t>
      </w:r>
      <w:r w:rsidRPr="00487731">
        <w:rPr>
          <w:rFonts w:eastAsiaTheme="majorEastAsia" w:cstheme="minorHAnsi"/>
          <w:sz w:val="23"/>
          <w:szCs w:val="23"/>
        </w:rPr>
        <w:t>lub będzie odmawiać zastosowania się do jego wskazań;</w:t>
      </w:r>
    </w:p>
    <w:p w14:paraId="1D2B5E3D" w14:textId="77777777" w:rsidR="00963A89" w:rsidRPr="00487731" w:rsidRDefault="00963A89" w:rsidP="002073FF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 xml:space="preserve">dla procesów przetwarzania, w których Rada Rodziców będzie działała całkowicie z własnej inicjatywy poza auspicjami Przedszkola – np. prowadzenie samodzielnego profilu w mediach społecznościowych (np. fanpage Rady Rodziców na Facebook’u) lub inne przypadki samodzielnego publikowania danych osobowych (uczniów, nauczycieli). </w:t>
      </w:r>
    </w:p>
    <w:p w14:paraId="702EB630" w14:textId="608E602B" w:rsidR="000A74E8" w:rsidRPr="00487731" w:rsidRDefault="000A74E8" w:rsidP="007A5E02">
      <w:pPr>
        <w:pStyle w:val="Akapitzlist"/>
        <w:spacing w:after="0" w:line="276" w:lineRule="auto"/>
        <w:ind w:left="0"/>
        <w:jc w:val="both"/>
        <w:rPr>
          <w:rFonts w:cstheme="minorHAnsi"/>
          <w:sz w:val="23"/>
          <w:szCs w:val="23"/>
          <w:lang w:eastAsia="pl-PL"/>
        </w:rPr>
      </w:pPr>
    </w:p>
    <w:p w14:paraId="5285BA8F" w14:textId="3B8BD962" w:rsidR="00E0042D" w:rsidRPr="00487731" w:rsidRDefault="00E0042D" w:rsidP="00F73BE9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b/>
          <w:sz w:val="23"/>
          <w:szCs w:val="23"/>
        </w:rPr>
      </w:pPr>
      <w:r w:rsidRPr="00487731">
        <w:rPr>
          <w:rFonts w:eastAsiaTheme="majorEastAsia" w:cstheme="minorHAnsi"/>
          <w:b/>
          <w:sz w:val="23"/>
          <w:szCs w:val="23"/>
        </w:rPr>
        <w:t xml:space="preserve">Rozwiązania informatyczne </w:t>
      </w:r>
    </w:p>
    <w:p w14:paraId="59B33DF5" w14:textId="77777777" w:rsidR="00E0042D" w:rsidRPr="00487731" w:rsidRDefault="00E0042D" w:rsidP="00F73BE9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</w:p>
    <w:p w14:paraId="6ABC1907" w14:textId="0C1D139A" w:rsidR="00BF3D95" w:rsidRPr="00487731" w:rsidRDefault="00E637F0" w:rsidP="00F73BE9">
      <w:pPr>
        <w:pStyle w:val="Akapitzlist"/>
        <w:spacing w:after="0" w:line="276" w:lineRule="auto"/>
        <w:ind w:left="0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 xml:space="preserve">Przedszkole nie wykorzystuje zaawansowanych systemów informatycznych do przetwarzania danych osobowych. Nie tworzy również systemów typu Big Data. </w:t>
      </w:r>
      <w:r w:rsidR="00CF1AED" w:rsidRPr="00487731">
        <w:rPr>
          <w:rFonts w:eastAsiaTheme="majorEastAsia" w:cstheme="minorHAnsi"/>
          <w:sz w:val="23"/>
          <w:szCs w:val="23"/>
        </w:rPr>
        <w:t xml:space="preserve">Przetwarzanie odbywa się z wykorzystaniem tradycyjnych </w:t>
      </w:r>
      <w:r w:rsidR="00BF3D95" w:rsidRPr="00487731">
        <w:rPr>
          <w:rFonts w:eastAsiaTheme="majorEastAsia" w:cstheme="minorHAnsi"/>
          <w:sz w:val="23"/>
          <w:szCs w:val="23"/>
        </w:rPr>
        <w:t>rozwiązań papierowych, jak również z wykorzystaniem rozwiązań informatycznych przyjętych w Gminie Wrocław, tj.:</w:t>
      </w:r>
    </w:p>
    <w:p w14:paraId="4063FBCD" w14:textId="394CFF51" w:rsidR="00B404AE" w:rsidRPr="00487731" w:rsidRDefault="00590ACB" w:rsidP="00BF3D95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b/>
          <w:sz w:val="23"/>
          <w:szCs w:val="23"/>
        </w:rPr>
        <w:t>Portal Wrocławska Edukacja</w:t>
      </w:r>
      <w:r w:rsidRPr="00487731">
        <w:rPr>
          <w:rFonts w:eastAsiaTheme="majorEastAsia" w:cstheme="minorHAnsi"/>
          <w:sz w:val="23"/>
          <w:szCs w:val="23"/>
        </w:rPr>
        <w:t xml:space="preserve"> – któr</w:t>
      </w:r>
      <w:r w:rsidR="009B55A5" w:rsidRPr="00487731">
        <w:rPr>
          <w:rFonts w:eastAsiaTheme="majorEastAsia" w:cstheme="minorHAnsi"/>
          <w:sz w:val="23"/>
          <w:szCs w:val="23"/>
        </w:rPr>
        <w:t>ego funkcjonalności obejmują pocztę elektroniczną, el</w:t>
      </w:r>
      <w:r w:rsidR="00DE3731" w:rsidRPr="00487731">
        <w:rPr>
          <w:rFonts w:eastAsiaTheme="majorEastAsia" w:cstheme="minorHAnsi"/>
          <w:sz w:val="23"/>
          <w:szCs w:val="23"/>
        </w:rPr>
        <w:t>ektroniczny</w:t>
      </w:r>
      <w:r w:rsidR="009B55A5" w:rsidRPr="00487731">
        <w:rPr>
          <w:rFonts w:eastAsiaTheme="majorEastAsia" w:cstheme="minorHAnsi"/>
          <w:sz w:val="23"/>
          <w:szCs w:val="23"/>
        </w:rPr>
        <w:t xml:space="preserve"> kalendarz, dziennik elektroniczn</w:t>
      </w:r>
      <w:r w:rsidR="00DE3731" w:rsidRPr="00487731">
        <w:rPr>
          <w:rFonts w:eastAsiaTheme="majorEastAsia" w:cstheme="minorHAnsi"/>
          <w:sz w:val="23"/>
          <w:szCs w:val="23"/>
        </w:rPr>
        <w:t>y</w:t>
      </w:r>
      <w:r w:rsidR="009B55A5" w:rsidRPr="00487731">
        <w:rPr>
          <w:rFonts w:eastAsiaTheme="majorEastAsia" w:cstheme="minorHAnsi"/>
          <w:sz w:val="23"/>
          <w:szCs w:val="23"/>
        </w:rPr>
        <w:t>, platformy edukacyjne</w:t>
      </w:r>
    </w:p>
    <w:p w14:paraId="59EB8CA2" w14:textId="63188E80" w:rsidR="000373EB" w:rsidRPr="00487731" w:rsidRDefault="000373EB" w:rsidP="00BF3D95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b/>
          <w:sz w:val="23"/>
          <w:szCs w:val="23"/>
        </w:rPr>
        <w:t>Zintegrowany System Zarządzania Wrocławską Oświatą</w:t>
      </w:r>
      <w:r w:rsidR="00300D41" w:rsidRPr="00487731">
        <w:rPr>
          <w:rFonts w:eastAsiaTheme="majorEastAsia" w:cstheme="minorHAnsi"/>
          <w:sz w:val="23"/>
          <w:szCs w:val="23"/>
        </w:rPr>
        <w:t xml:space="preserve"> – zawierający funkcjonalności wspierające zarządzanie </w:t>
      </w:r>
      <w:r w:rsidR="000A3A7A" w:rsidRPr="00487731">
        <w:rPr>
          <w:rFonts w:eastAsiaTheme="majorEastAsia" w:cstheme="minorHAnsi"/>
          <w:sz w:val="23"/>
          <w:szCs w:val="23"/>
        </w:rPr>
        <w:t xml:space="preserve">Przedszkolem. Służy jako hurtowania danych o rodzicach, dzieciach, pracownikach jednostki. </w:t>
      </w:r>
    </w:p>
    <w:p w14:paraId="13F1DE86" w14:textId="6C3056ED" w:rsidR="00172476" w:rsidRPr="00487731" w:rsidRDefault="00590ACB" w:rsidP="00172476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b/>
          <w:sz w:val="23"/>
          <w:szCs w:val="23"/>
        </w:rPr>
        <w:t xml:space="preserve">System </w:t>
      </w:r>
      <w:r w:rsidR="00B8040A" w:rsidRPr="00487731">
        <w:rPr>
          <w:rFonts w:eastAsiaTheme="majorEastAsia" w:cstheme="minorHAnsi"/>
          <w:b/>
          <w:sz w:val="23"/>
          <w:szCs w:val="23"/>
        </w:rPr>
        <w:t>Informacji</w:t>
      </w:r>
      <w:r w:rsidRPr="00487731">
        <w:rPr>
          <w:rFonts w:eastAsiaTheme="majorEastAsia" w:cstheme="minorHAnsi"/>
          <w:b/>
          <w:sz w:val="23"/>
          <w:szCs w:val="23"/>
        </w:rPr>
        <w:t xml:space="preserve"> Oświat</w:t>
      </w:r>
      <w:r w:rsidR="00B8040A" w:rsidRPr="00487731">
        <w:rPr>
          <w:rFonts w:eastAsiaTheme="majorEastAsia" w:cstheme="minorHAnsi"/>
          <w:b/>
          <w:sz w:val="23"/>
          <w:szCs w:val="23"/>
        </w:rPr>
        <w:t>owej</w:t>
      </w:r>
      <w:r w:rsidR="00B8040A" w:rsidRPr="00487731">
        <w:rPr>
          <w:rFonts w:eastAsiaTheme="majorEastAsia" w:cstheme="minorHAnsi"/>
          <w:sz w:val="23"/>
          <w:szCs w:val="23"/>
        </w:rPr>
        <w:t xml:space="preserve"> Ministerstwa Edukacji Narodowej</w:t>
      </w:r>
      <w:r w:rsidR="00625498" w:rsidRPr="00487731">
        <w:rPr>
          <w:rFonts w:eastAsiaTheme="majorEastAsia" w:cstheme="minorHAnsi"/>
          <w:sz w:val="23"/>
          <w:szCs w:val="23"/>
        </w:rPr>
        <w:t xml:space="preserve"> – </w:t>
      </w:r>
      <w:r w:rsidR="00774AE8" w:rsidRPr="00487731">
        <w:rPr>
          <w:rFonts w:eastAsiaTheme="majorEastAsia" w:cstheme="minorHAnsi"/>
          <w:sz w:val="23"/>
          <w:szCs w:val="23"/>
        </w:rPr>
        <w:t>p</w:t>
      </w:r>
      <w:r w:rsidR="00172476" w:rsidRPr="00487731">
        <w:rPr>
          <w:rFonts w:eastAsiaTheme="majorEastAsia" w:cstheme="minorHAnsi"/>
          <w:sz w:val="23"/>
          <w:szCs w:val="23"/>
        </w:rPr>
        <w:t xml:space="preserve">olski, elektroniczny system baz danych służący do gromadzenia informacji o szkołach, placówkach oświatowych, nauczycielach oraz uczniach, utworzony na podstawie: </w:t>
      </w:r>
    </w:p>
    <w:p w14:paraId="40F27653" w14:textId="69914659" w:rsidR="00172476" w:rsidRPr="00487731" w:rsidRDefault="00172476" w:rsidP="00172476">
      <w:pPr>
        <w:pStyle w:val="Akapitzlist"/>
        <w:numPr>
          <w:ilvl w:val="1"/>
          <w:numId w:val="62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>ustawy z dnia 15 kwietnia 2011 r. o systemie informacji oświatowej,</w:t>
      </w:r>
    </w:p>
    <w:p w14:paraId="4A97E965" w14:textId="77777777" w:rsidR="00172476" w:rsidRPr="00487731" w:rsidRDefault="00172476" w:rsidP="00774AE8">
      <w:pPr>
        <w:pStyle w:val="Akapitzlist"/>
        <w:numPr>
          <w:ilvl w:val="1"/>
          <w:numId w:val="62"/>
        </w:numPr>
        <w:spacing w:after="0" w:line="276" w:lineRule="auto"/>
        <w:ind w:hanging="357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 xml:space="preserve">rozporządzenia Ministra Edukacji Narodowej z dnia 9 sierpnia 2012 r. w sprawie szczegółowego zakresu danych gromadzonych w bazach danych oświatowych, zakresu danych identyfikujących podmioty prowadzące bazy danych oświatowych, terminów przekazywania danych między bazami danych oświatowych oraz wzorów wydruków zestawień zbiorczych </w:t>
      </w:r>
    </w:p>
    <w:p w14:paraId="331D1F9D" w14:textId="13B9DB55" w:rsidR="000A3A7A" w:rsidRPr="00487731" w:rsidRDefault="00DF19A0" w:rsidP="00774AE8">
      <w:pPr>
        <w:numPr>
          <w:ilvl w:val="0"/>
          <w:numId w:val="62"/>
        </w:numPr>
        <w:spacing w:after="0" w:line="276" w:lineRule="auto"/>
        <w:ind w:hanging="357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 xml:space="preserve">Przedszkole posiada swoją stronę internetową </w:t>
      </w:r>
      <w:r w:rsidR="0020465A">
        <w:rPr>
          <w:rFonts w:eastAsiaTheme="majorEastAsia" w:cstheme="minorHAnsi"/>
          <w:sz w:val="23"/>
          <w:szCs w:val="23"/>
        </w:rPr>
        <w:t>https://przedszkole99.edu.wroclaw.pl/</w:t>
      </w:r>
    </w:p>
    <w:p w14:paraId="3CB7B187" w14:textId="2FD2D3B6" w:rsidR="00D91841" w:rsidRPr="00487731" w:rsidRDefault="00625498" w:rsidP="00B83D38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eastAsiaTheme="majorEastAsia" w:cstheme="minorHAnsi"/>
          <w:sz w:val="23"/>
          <w:szCs w:val="23"/>
        </w:rPr>
      </w:pPr>
      <w:r w:rsidRPr="00487731">
        <w:rPr>
          <w:rFonts w:eastAsiaTheme="majorEastAsia" w:cstheme="minorHAnsi"/>
          <w:sz w:val="23"/>
          <w:szCs w:val="23"/>
        </w:rPr>
        <w:t xml:space="preserve">Za obsługę informatyczną Przedszkola odpowiada wrocławskie </w:t>
      </w:r>
      <w:r w:rsidRPr="00487731">
        <w:rPr>
          <w:rFonts w:eastAsiaTheme="majorEastAsia" w:cstheme="minorHAnsi"/>
          <w:b/>
          <w:sz w:val="23"/>
          <w:szCs w:val="23"/>
        </w:rPr>
        <w:t>Centrum Usług Informatycznych</w:t>
      </w:r>
      <w:r w:rsidR="00B83D38">
        <w:rPr>
          <w:rFonts w:eastAsiaTheme="majorEastAsia" w:cstheme="minorHAnsi"/>
          <w:sz w:val="23"/>
          <w:szCs w:val="23"/>
        </w:rPr>
        <w:t>.</w:t>
      </w:r>
    </w:p>
    <w:p w14:paraId="179CBBFA" w14:textId="77777777" w:rsidR="00487731" w:rsidRPr="00487731" w:rsidRDefault="00487731" w:rsidP="00487731">
      <w:pPr>
        <w:pStyle w:val="paragraph"/>
        <w:numPr>
          <w:ilvl w:val="0"/>
          <w:numId w:val="6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487731">
        <w:rPr>
          <w:rStyle w:val="normaltextrun"/>
          <w:rFonts w:asciiTheme="minorHAnsi" w:eastAsiaTheme="majorEastAsia" w:hAnsiTheme="minorHAnsi" w:cstheme="minorHAnsi"/>
          <w:sz w:val="23"/>
          <w:szCs w:val="23"/>
        </w:rPr>
        <w:t>W Przedszkolu dla potrzeb księgowości wykorzystuje się oprogramowanie </w:t>
      </w:r>
      <w:r w:rsidRPr="00487731">
        <w:rPr>
          <w:rStyle w:val="spellingerror"/>
          <w:rFonts w:asciiTheme="minorHAnsi" w:eastAsiaTheme="majorEastAsia" w:hAnsiTheme="minorHAnsi" w:cstheme="minorHAnsi"/>
          <w:b/>
          <w:bCs/>
          <w:sz w:val="23"/>
          <w:szCs w:val="23"/>
        </w:rPr>
        <w:t>Vulcan</w:t>
      </w:r>
      <w:r w:rsidRPr="00487731">
        <w:rPr>
          <w:rStyle w:val="normaltextrun"/>
          <w:rFonts w:asciiTheme="minorHAnsi" w:eastAsiaTheme="majorEastAsia" w:hAnsiTheme="minorHAnsi" w:cstheme="minorHAnsi"/>
          <w:sz w:val="23"/>
          <w:szCs w:val="23"/>
        </w:rPr>
        <w:t>.</w:t>
      </w:r>
      <w:r w:rsidRPr="00487731">
        <w:rPr>
          <w:rStyle w:val="eop"/>
          <w:rFonts w:asciiTheme="minorHAnsi" w:eastAsiaTheme="majorEastAsia" w:hAnsiTheme="minorHAnsi" w:cstheme="minorHAnsi"/>
          <w:sz w:val="23"/>
          <w:szCs w:val="23"/>
        </w:rPr>
        <w:t> </w:t>
      </w:r>
    </w:p>
    <w:p w14:paraId="338E698D" w14:textId="31F3DE5D" w:rsidR="00487731" w:rsidRPr="00487731" w:rsidRDefault="00487731" w:rsidP="0048773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</w:p>
    <w:p w14:paraId="1054599F" w14:textId="2D1B1452" w:rsidR="00DF19A0" w:rsidRPr="00487731" w:rsidRDefault="00DF19A0" w:rsidP="00C00167">
      <w:pPr>
        <w:spacing w:after="0" w:line="276" w:lineRule="auto"/>
        <w:ind w:left="360"/>
        <w:jc w:val="both"/>
        <w:rPr>
          <w:rFonts w:eastAsiaTheme="majorEastAsia" w:cstheme="minorHAnsi"/>
          <w:sz w:val="23"/>
          <w:szCs w:val="23"/>
        </w:rPr>
      </w:pPr>
    </w:p>
    <w:p w14:paraId="02E7502E" w14:textId="77777777" w:rsidR="00C00167" w:rsidRPr="00487731" w:rsidRDefault="00C00167" w:rsidP="00C00167">
      <w:pPr>
        <w:spacing w:after="0" w:line="276" w:lineRule="auto"/>
        <w:ind w:left="360"/>
        <w:jc w:val="both"/>
        <w:rPr>
          <w:rFonts w:eastAsiaTheme="majorEastAsia" w:cstheme="minorHAnsi"/>
          <w:sz w:val="23"/>
          <w:szCs w:val="23"/>
        </w:rPr>
      </w:pPr>
    </w:p>
    <w:sectPr w:rsidR="00C00167" w:rsidRPr="00487731" w:rsidSect="00C249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8410E" w14:textId="77777777" w:rsidR="0027054A" w:rsidRDefault="0027054A" w:rsidP="007F407D">
      <w:pPr>
        <w:spacing w:after="0" w:line="240" w:lineRule="auto"/>
      </w:pPr>
      <w:r>
        <w:separator/>
      </w:r>
    </w:p>
  </w:endnote>
  <w:endnote w:type="continuationSeparator" w:id="0">
    <w:p w14:paraId="22044070" w14:textId="77777777" w:rsidR="0027054A" w:rsidRDefault="0027054A" w:rsidP="007F407D">
      <w:pPr>
        <w:spacing w:after="0" w:line="240" w:lineRule="auto"/>
      </w:pPr>
      <w:r>
        <w:continuationSeparator/>
      </w:r>
    </w:p>
  </w:endnote>
  <w:endnote w:type="continuationNotice" w:id="1">
    <w:p w14:paraId="717EDE1F" w14:textId="77777777" w:rsidR="0027054A" w:rsidRDefault="002705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BC40C" w14:textId="77777777" w:rsidR="003E40FB" w:rsidRDefault="003E40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1631789"/>
      <w:docPartObj>
        <w:docPartGallery w:val="Page Numbers (Bottom of Page)"/>
        <w:docPartUnique/>
      </w:docPartObj>
    </w:sdtPr>
    <w:sdtEndPr/>
    <w:sdtContent>
      <w:p w14:paraId="2830F4EE" w14:textId="77777777" w:rsidR="003F4920" w:rsidRDefault="003F49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112DE" w14:textId="77777777" w:rsidR="003F4920" w:rsidRDefault="003F49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1BBD9" w14:textId="77777777" w:rsidR="003E40FB" w:rsidRDefault="003E4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0FC1" w14:textId="77777777" w:rsidR="0027054A" w:rsidRDefault="0027054A" w:rsidP="007F407D">
      <w:pPr>
        <w:spacing w:after="0" w:line="240" w:lineRule="auto"/>
      </w:pPr>
      <w:r>
        <w:separator/>
      </w:r>
    </w:p>
  </w:footnote>
  <w:footnote w:type="continuationSeparator" w:id="0">
    <w:p w14:paraId="654AA129" w14:textId="77777777" w:rsidR="0027054A" w:rsidRDefault="0027054A" w:rsidP="007F407D">
      <w:pPr>
        <w:spacing w:after="0" w:line="240" w:lineRule="auto"/>
      </w:pPr>
      <w:r>
        <w:continuationSeparator/>
      </w:r>
    </w:p>
  </w:footnote>
  <w:footnote w:type="continuationNotice" w:id="1">
    <w:p w14:paraId="03007406" w14:textId="77777777" w:rsidR="0027054A" w:rsidRDefault="002705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C79F7" w14:textId="77777777" w:rsidR="003E40FB" w:rsidRDefault="003E40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800E8" w14:textId="77777777" w:rsidR="003E40FB" w:rsidRDefault="003E40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34F0E" w14:textId="77777777" w:rsidR="003E40FB" w:rsidRDefault="003E40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70A"/>
    <w:multiLevelType w:val="hybridMultilevel"/>
    <w:tmpl w:val="DFBA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B35"/>
    <w:multiLevelType w:val="hybridMultilevel"/>
    <w:tmpl w:val="1A14B832"/>
    <w:lvl w:ilvl="0" w:tplc="2A4E3C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A7763"/>
    <w:multiLevelType w:val="multilevel"/>
    <w:tmpl w:val="D63E8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A3EF4"/>
    <w:multiLevelType w:val="hybridMultilevel"/>
    <w:tmpl w:val="B5505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349F"/>
    <w:multiLevelType w:val="multilevel"/>
    <w:tmpl w:val="03D8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635BD"/>
    <w:multiLevelType w:val="hybridMultilevel"/>
    <w:tmpl w:val="99969E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57911"/>
    <w:multiLevelType w:val="multilevel"/>
    <w:tmpl w:val="80A6DC76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b/>
        <w:color w:val="00B050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2" w:hanging="1800"/>
      </w:pPr>
      <w:rPr>
        <w:rFonts w:hint="default"/>
      </w:rPr>
    </w:lvl>
  </w:abstractNum>
  <w:abstractNum w:abstractNumId="7" w15:restartNumberingAfterBreak="0">
    <w:nsid w:val="11366E0E"/>
    <w:multiLevelType w:val="hybridMultilevel"/>
    <w:tmpl w:val="CF742B38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71B9D"/>
    <w:multiLevelType w:val="hybridMultilevel"/>
    <w:tmpl w:val="9528A492"/>
    <w:lvl w:ilvl="0" w:tplc="0415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4DB53B4"/>
    <w:multiLevelType w:val="hybridMultilevel"/>
    <w:tmpl w:val="C6928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702A3"/>
    <w:multiLevelType w:val="hybridMultilevel"/>
    <w:tmpl w:val="08482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77A5C59"/>
    <w:multiLevelType w:val="hybridMultilevel"/>
    <w:tmpl w:val="46883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574F7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11505C"/>
    <w:multiLevelType w:val="hybridMultilevel"/>
    <w:tmpl w:val="4BCE95D6"/>
    <w:lvl w:ilvl="0" w:tplc="4C78EF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A5209"/>
    <w:multiLevelType w:val="hybridMultilevel"/>
    <w:tmpl w:val="46883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554949"/>
    <w:multiLevelType w:val="hybridMultilevel"/>
    <w:tmpl w:val="1F5C6394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BA495A"/>
    <w:multiLevelType w:val="multilevel"/>
    <w:tmpl w:val="3628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972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612" w:hanging="97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" w:hanging="97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10D23EE"/>
    <w:multiLevelType w:val="hybridMultilevel"/>
    <w:tmpl w:val="9B56A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C5717"/>
    <w:multiLevelType w:val="hybridMultilevel"/>
    <w:tmpl w:val="CEC29C0C"/>
    <w:lvl w:ilvl="0" w:tplc="D34ED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4106A"/>
    <w:multiLevelType w:val="hybridMultilevel"/>
    <w:tmpl w:val="CF742B38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F16EB"/>
    <w:multiLevelType w:val="hybridMultilevel"/>
    <w:tmpl w:val="F5344C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0C2731"/>
    <w:multiLevelType w:val="hybridMultilevel"/>
    <w:tmpl w:val="F5A0A5B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2C236CCC"/>
    <w:multiLevelType w:val="hybridMultilevel"/>
    <w:tmpl w:val="BD9205BA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79122B"/>
    <w:multiLevelType w:val="hybridMultilevel"/>
    <w:tmpl w:val="9F0C158A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AE3FFB"/>
    <w:multiLevelType w:val="hybridMultilevel"/>
    <w:tmpl w:val="6E9E04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1A731C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7874C4"/>
    <w:multiLevelType w:val="hybridMultilevel"/>
    <w:tmpl w:val="A8A8DF8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B86AEF"/>
    <w:multiLevelType w:val="multilevel"/>
    <w:tmpl w:val="17C0796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  <w:b/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B05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1F61A2"/>
    <w:multiLevelType w:val="hybridMultilevel"/>
    <w:tmpl w:val="9F0C158A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7667ECB"/>
    <w:multiLevelType w:val="hybridMultilevel"/>
    <w:tmpl w:val="F5A0A5B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B2312C"/>
    <w:multiLevelType w:val="hybridMultilevel"/>
    <w:tmpl w:val="7868B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57CF7"/>
    <w:multiLevelType w:val="hybridMultilevel"/>
    <w:tmpl w:val="3530EF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1E4216"/>
    <w:multiLevelType w:val="hybridMultilevel"/>
    <w:tmpl w:val="0766428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5808BE3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05743B"/>
    <w:multiLevelType w:val="hybridMultilevel"/>
    <w:tmpl w:val="9B56A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56E38"/>
    <w:multiLevelType w:val="hybridMultilevel"/>
    <w:tmpl w:val="2DF43B80"/>
    <w:lvl w:ilvl="0" w:tplc="4C78EF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EE69D7"/>
    <w:multiLevelType w:val="multilevel"/>
    <w:tmpl w:val="11F2C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F460486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0" w15:restartNumberingAfterBreak="0">
    <w:nsid w:val="504A77C5"/>
    <w:multiLevelType w:val="hybridMultilevel"/>
    <w:tmpl w:val="9528A492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511D1678"/>
    <w:multiLevelType w:val="hybridMultilevel"/>
    <w:tmpl w:val="470642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4D2F5E"/>
    <w:multiLevelType w:val="hybridMultilevel"/>
    <w:tmpl w:val="871CD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77369"/>
    <w:multiLevelType w:val="hybridMultilevel"/>
    <w:tmpl w:val="8C006D7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4864E8D"/>
    <w:multiLevelType w:val="hybridMultilevel"/>
    <w:tmpl w:val="AE266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5270217"/>
    <w:multiLevelType w:val="hybridMultilevel"/>
    <w:tmpl w:val="498A91AE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B4B88BE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4C78EFFA">
      <w:start w:val="1"/>
      <w:numFmt w:val="lowerLetter"/>
      <w:lvlText w:val="%3)"/>
      <w:lvlJc w:val="left"/>
      <w:pPr>
        <w:ind w:left="7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284BF6"/>
    <w:multiLevelType w:val="hybridMultilevel"/>
    <w:tmpl w:val="7486C564"/>
    <w:lvl w:ilvl="0" w:tplc="137E0C8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E967D5F"/>
    <w:multiLevelType w:val="hybridMultilevel"/>
    <w:tmpl w:val="084820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9">
      <w:start w:val="1"/>
      <w:numFmt w:val="lowerLetter"/>
      <w:lvlText w:val="%3.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ECD1D68"/>
    <w:multiLevelType w:val="multilevel"/>
    <w:tmpl w:val="A5620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4891F0D"/>
    <w:multiLevelType w:val="hybridMultilevel"/>
    <w:tmpl w:val="D9228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22031A"/>
    <w:multiLevelType w:val="hybridMultilevel"/>
    <w:tmpl w:val="BD9205BA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C247C88"/>
    <w:multiLevelType w:val="hybridMultilevel"/>
    <w:tmpl w:val="3530E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2" w15:restartNumberingAfterBreak="0">
    <w:nsid w:val="6C9F61CF"/>
    <w:multiLevelType w:val="hybridMultilevel"/>
    <w:tmpl w:val="1F5C6394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6D2318A8"/>
    <w:multiLevelType w:val="hybridMultilevel"/>
    <w:tmpl w:val="15E8B5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DA23831"/>
    <w:multiLevelType w:val="hybridMultilevel"/>
    <w:tmpl w:val="BC4C21D6"/>
    <w:lvl w:ilvl="0" w:tplc="F5FEA45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5" w15:restartNumberingAfterBreak="0">
    <w:nsid w:val="6EF02BCF"/>
    <w:multiLevelType w:val="hybridMultilevel"/>
    <w:tmpl w:val="9D7AFAB6"/>
    <w:lvl w:ilvl="0" w:tplc="D34ED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24D4511"/>
    <w:multiLevelType w:val="hybridMultilevel"/>
    <w:tmpl w:val="1EDE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EE6C17"/>
    <w:multiLevelType w:val="hybridMultilevel"/>
    <w:tmpl w:val="D4D69302"/>
    <w:lvl w:ilvl="0" w:tplc="D34ED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5F33F1F"/>
    <w:multiLevelType w:val="hybridMultilevel"/>
    <w:tmpl w:val="0766428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5808BE3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8147817"/>
    <w:multiLevelType w:val="singleLevel"/>
    <w:tmpl w:val="8D101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60" w15:restartNumberingAfterBreak="0">
    <w:nsid w:val="7934031E"/>
    <w:multiLevelType w:val="hybridMultilevel"/>
    <w:tmpl w:val="84B45A98"/>
    <w:lvl w:ilvl="0" w:tplc="D34ED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057096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63"/>
  </w:num>
  <w:num w:numId="2">
    <w:abstractNumId w:val="1"/>
  </w:num>
  <w:num w:numId="3">
    <w:abstractNumId w:val="17"/>
  </w:num>
  <w:num w:numId="4">
    <w:abstractNumId w:val="18"/>
  </w:num>
  <w:num w:numId="5">
    <w:abstractNumId w:val="35"/>
  </w:num>
  <w:num w:numId="6">
    <w:abstractNumId w:val="24"/>
  </w:num>
  <w:num w:numId="7">
    <w:abstractNumId w:val="55"/>
  </w:num>
  <w:num w:numId="8">
    <w:abstractNumId w:val="53"/>
  </w:num>
  <w:num w:numId="9">
    <w:abstractNumId w:val="25"/>
  </w:num>
  <w:num w:numId="10">
    <w:abstractNumId w:val="27"/>
  </w:num>
  <w:num w:numId="11">
    <w:abstractNumId w:val="41"/>
  </w:num>
  <w:num w:numId="12">
    <w:abstractNumId w:val="20"/>
  </w:num>
  <w:num w:numId="13">
    <w:abstractNumId w:val="5"/>
  </w:num>
  <w:num w:numId="14">
    <w:abstractNumId w:val="60"/>
  </w:num>
  <w:num w:numId="15">
    <w:abstractNumId w:val="57"/>
  </w:num>
  <w:num w:numId="16">
    <w:abstractNumId w:val="16"/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5"/>
  </w:num>
  <w:num w:numId="20">
    <w:abstractNumId w:val="33"/>
  </w:num>
  <w:num w:numId="21">
    <w:abstractNumId w:val="39"/>
  </w:num>
  <w:num w:numId="22">
    <w:abstractNumId w:val="38"/>
  </w:num>
  <w:num w:numId="23">
    <w:abstractNumId w:val="14"/>
  </w:num>
  <w:num w:numId="24">
    <w:abstractNumId w:val="40"/>
  </w:num>
  <w:num w:numId="25">
    <w:abstractNumId w:val="26"/>
  </w:num>
  <w:num w:numId="26">
    <w:abstractNumId w:val="7"/>
  </w:num>
  <w:num w:numId="27">
    <w:abstractNumId w:val="59"/>
  </w:num>
  <w:num w:numId="28">
    <w:abstractNumId w:val="52"/>
  </w:num>
  <w:num w:numId="29">
    <w:abstractNumId w:val="30"/>
  </w:num>
  <w:num w:numId="30">
    <w:abstractNumId w:val="34"/>
  </w:num>
  <w:num w:numId="31">
    <w:abstractNumId w:val="43"/>
  </w:num>
  <w:num w:numId="32">
    <w:abstractNumId w:val="29"/>
  </w:num>
  <w:num w:numId="33">
    <w:abstractNumId w:val="11"/>
  </w:num>
  <w:num w:numId="34">
    <w:abstractNumId w:val="48"/>
  </w:num>
  <w:num w:numId="35">
    <w:abstractNumId w:val="47"/>
  </w:num>
  <w:num w:numId="36">
    <w:abstractNumId w:val="51"/>
  </w:num>
  <w:num w:numId="37">
    <w:abstractNumId w:val="12"/>
  </w:num>
  <w:num w:numId="38">
    <w:abstractNumId w:val="62"/>
  </w:num>
  <w:num w:numId="39">
    <w:abstractNumId w:val="8"/>
  </w:num>
  <w:num w:numId="40">
    <w:abstractNumId w:val="22"/>
  </w:num>
  <w:num w:numId="41">
    <w:abstractNumId w:val="19"/>
  </w:num>
  <w:num w:numId="42">
    <w:abstractNumId w:val="21"/>
  </w:num>
  <w:num w:numId="43">
    <w:abstractNumId w:val="23"/>
  </w:num>
  <w:num w:numId="44">
    <w:abstractNumId w:val="15"/>
  </w:num>
  <w:num w:numId="45">
    <w:abstractNumId w:val="58"/>
  </w:num>
  <w:num w:numId="46">
    <w:abstractNumId w:val="28"/>
  </w:num>
  <w:num w:numId="47">
    <w:abstractNumId w:val="6"/>
  </w:num>
  <w:num w:numId="48">
    <w:abstractNumId w:val="37"/>
  </w:num>
  <w:num w:numId="49">
    <w:abstractNumId w:val="13"/>
  </w:num>
  <w:num w:numId="50">
    <w:abstractNumId w:val="44"/>
  </w:num>
  <w:num w:numId="51">
    <w:abstractNumId w:val="54"/>
  </w:num>
  <w:num w:numId="52">
    <w:abstractNumId w:val="56"/>
  </w:num>
  <w:num w:numId="53">
    <w:abstractNumId w:val="61"/>
  </w:num>
  <w:num w:numId="54">
    <w:abstractNumId w:val="31"/>
  </w:num>
  <w:num w:numId="55">
    <w:abstractNumId w:val="36"/>
  </w:num>
  <w:num w:numId="56">
    <w:abstractNumId w:val="49"/>
  </w:num>
  <w:num w:numId="57">
    <w:abstractNumId w:val="3"/>
  </w:num>
  <w:num w:numId="58">
    <w:abstractNumId w:val="0"/>
  </w:num>
  <w:num w:numId="59">
    <w:abstractNumId w:val="9"/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6"/>
  </w:num>
  <w:num w:numId="62">
    <w:abstractNumId w:val="42"/>
  </w:num>
  <w:num w:numId="63">
    <w:abstractNumId w:val="4"/>
  </w:num>
  <w:num w:numId="64">
    <w:abstractNumId w:val="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FF"/>
    <w:rsid w:val="000015F6"/>
    <w:rsid w:val="00004633"/>
    <w:rsid w:val="00005257"/>
    <w:rsid w:val="000057A8"/>
    <w:rsid w:val="00006D04"/>
    <w:rsid w:val="00010C93"/>
    <w:rsid w:val="00014DD8"/>
    <w:rsid w:val="0002123C"/>
    <w:rsid w:val="00034498"/>
    <w:rsid w:val="000373EB"/>
    <w:rsid w:val="00044F47"/>
    <w:rsid w:val="000642EF"/>
    <w:rsid w:val="00075C0A"/>
    <w:rsid w:val="00076215"/>
    <w:rsid w:val="000778DF"/>
    <w:rsid w:val="000854BB"/>
    <w:rsid w:val="00091D4B"/>
    <w:rsid w:val="0009522D"/>
    <w:rsid w:val="000A356E"/>
    <w:rsid w:val="000A3A7A"/>
    <w:rsid w:val="000A74E8"/>
    <w:rsid w:val="000B2312"/>
    <w:rsid w:val="000C221C"/>
    <w:rsid w:val="000C4694"/>
    <w:rsid w:val="000C5ED7"/>
    <w:rsid w:val="000D25AA"/>
    <w:rsid w:val="000D7EDE"/>
    <w:rsid w:val="000E02CF"/>
    <w:rsid w:val="000F771B"/>
    <w:rsid w:val="000F7C2B"/>
    <w:rsid w:val="001026A8"/>
    <w:rsid w:val="00102E9B"/>
    <w:rsid w:val="001051AA"/>
    <w:rsid w:val="00110D10"/>
    <w:rsid w:val="00110FE6"/>
    <w:rsid w:val="001242C2"/>
    <w:rsid w:val="00144379"/>
    <w:rsid w:val="0015026C"/>
    <w:rsid w:val="00150A8C"/>
    <w:rsid w:val="00151C7C"/>
    <w:rsid w:val="00154F4B"/>
    <w:rsid w:val="00155427"/>
    <w:rsid w:val="00155594"/>
    <w:rsid w:val="001611D1"/>
    <w:rsid w:val="00167928"/>
    <w:rsid w:val="001708AF"/>
    <w:rsid w:val="00170CAE"/>
    <w:rsid w:val="00172476"/>
    <w:rsid w:val="0017694E"/>
    <w:rsid w:val="00181275"/>
    <w:rsid w:val="001828CF"/>
    <w:rsid w:val="0018375F"/>
    <w:rsid w:val="00187FCA"/>
    <w:rsid w:val="00197307"/>
    <w:rsid w:val="001A0B9C"/>
    <w:rsid w:val="001C500A"/>
    <w:rsid w:val="001D43B2"/>
    <w:rsid w:val="001D5714"/>
    <w:rsid w:val="001E05B5"/>
    <w:rsid w:val="001E2883"/>
    <w:rsid w:val="001E6BE3"/>
    <w:rsid w:val="00200E60"/>
    <w:rsid w:val="0020465A"/>
    <w:rsid w:val="002073FF"/>
    <w:rsid w:val="0021599E"/>
    <w:rsid w:val="00223248"/>
    <w:rsid w:val="00223B04"/>
    <w:rsid w:val="00226649"/>
    <w:rsid w:val="00232562"/>
    <w:rsid w:val="002343C8"/>
    <w:rsid w:val="00235312"/>
    <w:rsid w:val="00253DA5"/>
    <w:rsid w:val="0027054A"/>
    <w:rsid w:val="0029106D"/>
    <w:rsid w:val="002921DD"/>
    <w:rsid w:val="002954CE"/>
    <w:rsid w:val="002A191A"/>
    <w:rsid w:val="002A75FA"/>
    <w:rsid w:val="002B0149"/>
    <w:rsid w:val="002B2A07"/>
    <w:rsid w:val="002B36DA"/>
    <w:rsid w:val="002C1BF4"/>
    <w:rsid w:val="002D08C2"/>
    <w:rsid w:val="002D3151"/>
    <w:rsid w:val="002E0C8F"/>
    <w:rsid w:val="002E3DFF"/>
    <w:rsid w:val="002F513B"/>
    <w:rsid w:val="002F56BD"/>
    <w:rsid w:val="00300D41"/>
    <w:rsid w:val="00302B35"/>
    <w:rsid w:val="003038D2"/>
    <w:rsid w:val="00306D2D"/>
    <w:rsid w:val="00315805"/>
    <w:rsid w:val="00353002"/>
    <w:rsid w:val="00370417"/>
    <w:rsid w:val="00372E76"/>
    <w:rsid w:val="00383CA8"/>
    <w:rsid w:val="003847E7"/>
    <w:rsid w:val="00384D4A"/>
    <w:rsid w:val="00396E7B"/>
    <w:rsid w:val="003B1032"/>
    <w:rsid w:val="003B5738"/>
    <w:rsid w:val="003B7BC1"/>
    <w:rsid w:val="003D23A5"/>
    <w:rsid w:val="003D5049"/>
    <w:rsid w:val="003E40FB"/>
    <w:rsid w:val="003F4920"/>
    <w:rsid w:val="00401EF3"/>
    <w:rsid w:val="00406493"/>
    <w:rsid w:val="00412AD3"/>
    <w:rsid w:val="00413C16"/>
    <w:rsid w:val="00435D39"/>
    <w:rsid w:val="00441A54"/>
    <w:rsid w:val="00450948"/>
    <w:rsid w:val="00457181"/>
    <w:rsid w:val="00462673"/>
    <w:rsid w:val="00473FCF"/>
    <w:rsid w:val="00477730"/>
    <w:rsid w:val="00477DC3"/>
    <w:rsid w:val="00482533"/>
    <w:rsid w:val="00487731"/>
    <w:rsid w:val="00496D08"/>
    <w:rsid w:val="00496E30"/>
    <w:rsid w:val="004A7A0B"/>
    <w:rsid w:val="004B4F3D"/>
    <w:rsid w:val="004B54FF"/>
    <w:rsid w:val="004B5FE9"/>
    <w:rsid w:val="004D2293"/>
    <w:rsid w:val="004D3E47"/>
    <w:rsid w:val="004D7590"/>
    <w:rsid w:val="004F1749"/>
    <w:rsid w:val="00514187"/>
    <w:rsid w:val="005252CC"/>
    <w:rsid w:val="0053295A"/>
    <w:rsid w:val="005405BC"/>
    <w:rsid w:val="00542A58"/>
    <w:rsid w:val="00546240"/>
    <w:rsid w:val="0055329F"/>
    <w:rsid w:val="00557BFF"/>
    <w:rsid w:val="00562BDF"/>
    <w:rsid w:val="00577092"/>
    <w:rsid w:val="005812FE"/>
    <w:rsid w:val="00590ACB"/>
    <w:rsid w:val="005934B9"/>
    <w:rsid w:val="00594E9E"/>
    <w:rsid w:val="005954DF"/>
    <w:rsid w:val="00596309"/>
    <w:rsid w:val="00596EDD"/>
    <w:rsid w:val="005A7DD4"/>
    <w:rsid w:val="005B61BF"/>
    <w:rsid w:val="005C162C"/>
    <w:rsid w:val="005D1318"/>
    <w:rsid w:val="005D2BD7"/>
    <w:rsid w:val="005D7751"/>
    <w:rsid w:val="005E13CD"/>
    <w:rsid w:val="0060419C"/>
    <w:rsid w:val="00612E68"/>
    <w:rsid w:val="00613159"/>
    <w:rsid w:val="00625498"/>
    <w:rsid w:val="00631B67"/>
    <w:rsid w:val="00640C73"/>
    <w:rsid w:val="00643570"/>
    <w:rsid w:val="00663A46"/>
    <w:rsid w:val="00675968"/>
    <w:rsid w:val="0067682B"/>
    <w:rsid w:val="00680DCF"/>
    <w:rsid w:val="00681C1A"/>
    <w:rsid w:val="00685928"/>
    <w:rsid w:val="0068780B"/>
    <w:rsid w:val="006906FF"/>
    <w:rsid w:val="00693305"/>
    <w:rsid w:val="00697069"/>
    <w:rsid w:val="006973E2"/>
    <w:rsid w:val="006A5A36"/>
    <w:rsid w:val="006B62EA"/>
    <w:rsid w:val="006B7BF9"/>
    <w:rsid w:val="006C1B85"/>
    <w:rsid w:val="006D546B"/>
    <w:rsid w:val="006D70C4"/>
    <w:rsid w:val="006D7A43"/>
    <w:rsid w:val="006E0D76"/>
    <w:rsid w:val="00704970"/>
    <w:rsid w:val="00737CDC"/>
    <w:rsid w:val="007435F4"/>
    <w:rsid w:val="0075664D"/>
    <w:rsid w:val="00756A30"/>
    <w:rsid w:val="00756CA4"/>
    <w:rsid w:val="00757D40"/>
    <w:rsid w:val="00763D07"/>
    <w:rsid w:val="00767920"/>
    <w:rsid w:val="007718A2"/>
    <w:rsid w:val="00774AE8"/>
    <w:rsid w:val="0077581D"/>
    <w:rsid w:val="00790A4A"/>
    <w:rsid w:val="007916D7"/>
    <w:rsid w:val="007965D7"/>
    <w:rsid w:val="007A5E02"/>
    <w:rsid w:val="007B1AF1"/>
    <w:rsid w:val="007B728B"/>
    <w:rsid w:val="007C10B4"/>
    <w:rsid w:val="007C186F"/>
    <w:rsid w:val="007C1AAC"/>
    <w:rsid w:val="007C6D29"/>
    <w:rsid w:val="007D32E0"/>
    <w:rsid w:val="007D5099"/>
    <w:rsid w:val="007D6C2B"/>
    <w:rsid w:val="007D7012"/>
    <w:rsid w:val="007F0F78"/>
    <w:rsid w:val="007F1A3C"/>
    <w:rsid w:val="007F407D"/>
    <w:rsid w:val="007F5244"/>
    <w:rsid w:val="0081391C"/>
    <w:rsid w:val="00813A79"/>
    <w:rsid w:val="00831251"/>
    <w:rsid w:val="00836177"/>
    <w:rsid w:val="00847F0D"/>
    <w:rsid w:val="00855396"/>
    <w:rsid w:val="00861653"/>
    <w:rsid w:val="00866D4C"/>
    <w:rsid w:val="008677F4"/>
    <w:rsid w:val="00874927"/>
    <w:rsid w:val="00875BE8"/>
    <w:rsid w:val="008807B6"/>
    <w:rsid w:val="008A1AF1"/>
    <w:rsid w:val="008B184F"/>
    <w:rsid w:val="008B4EF0"/>
    <w:rsid w:val="008D3124"/>
    <w:rsid w:val="008D5080"/>
    <w:rsid w:val="008E327D"/>
    <w:rsid w:val="008E6F98"/>
    <w:rsid w:val="008E7F60"/>
    <w:rsid w:val="008F3908"/>
    <w:rsid w:val="00910FF4"/>
    <w:rsid w:val="00911FA2"/>
    <w:rsid w:val="009158C7"/>
    <w:rsid w:val="00915BF9"/>
    <w:rsid w:val="00921BFD"/>
    <w:rsid w:val="00926C13"/>
    <w:rsid w:val="00934E66"/>
    <w:rsid w:val="00951942"/>
    <w:rsid w:val="00957913"/>
    <w:rsid w:val="00962561"/>
    <w:rsid w:val="00963A89"/>
    <w:rsid w:val="009653D1"/>
    <w:rsid w:val="0097501B"/>
    <w:rsid w:val="00976390"/>
    <w:rsid w:val="0099357A"/>
    <w:rsid w:val="0099450C"/>
    <w:rsid w:val="009953F4"/>
    <w:rsid w:val="009A40B7"/>
    <w:rsid w:val="009B55A5"/>
    <w:rsid w:val="009C1D22"/>
    <w:rsid w:val="009C7250"/>
    <w:rsid w:val="009D6027"/>
    <w:rsid w:val="009E1518"/>
    <w:rsid w:val="009E4A6D"/>
    <w:rsid w:val="009F2372"/>
    <w:rsid w:val="009F4B85"/>
    <w:rsid w:val="00A017E8"/>
    <w:rsid w:val="00A025A3"/>
    <w:rsid w:val="00A06080"/>
    <w:rsid w:val="00A1167F"/>
    <w:rsid w:val="00A138CC"/>
    <w:rsid w:val="00A175BD"/>
    <w:rsid w:val="00A40ACD"/>
    <w:rsid w:val="00A45815"/>
    <w:rsid w:val="00A5391A"/>
    <w:rsid w:val="00A53E90"/>
    <w:rsid w:val="00A62E77"/>
    <w:rsid w:val="00A87B4E"/>
    <w:rsid w:val="00A91EB3"/>
    <w:rsid w:val="00A97134"/>
    <w:rsid w:val="00AA0AC5"/>
    <w:rsid w:val="00AA21E1"/>
    <w:rsid w:val="00AB0340"/>
    <w:rsid w:val="00AB4A48"/>
    <w:rsid w:val="00AB68CA"/>
    <w:rsid w:val="00AB754C"/>
    <w:rsid w:val="00AC1FA3"/>
    <w:rsid w:val="00AC64DC"/>
    <w:rsid w:val="00AE7E69"/>
    <w:rsid w:val="00B06D5B"/>
    <w:rsid w:val="00B13F63"/>
    <w:rsid w:val="00B14675"/>
    <w:rsid w:val="00B167C3"/>
    <w:rsid w:val="00B313E9"/>
    <w:rsid w:val="00B404AE"/>
    <w:rsid w:val="00B42498"/>
    <w:rsid w:val="00B53809"/>
    <w:rsid w:val="00B5544C"/>
    <w:rsid w:val="00B5623A"/>
    <w:rsid w:val="00B666EC"/>
    <w:rsid w:val="00B70BA5"/>
    <w:rsid w:val="00B72902"/>
    <w:rsid w:val="00B736E6"/>
    <w:rsid w:val="00B749A9"/>
    <w:rsid w:val="00B776EA"/>
    <w:rsid w:val="00B80302"/>
    <w:rsid w:val="00B8040A"/>
    <w:rsid w:val="00B813C0"/>
    <w:rsid w:val="00B83D38"/>
    <w:rsid w:val="00B840C1"/>
    <w:rsid w:val="00BB3DAB"/>
    <w:rsid w:val="00BB5DB4"/>
    <w:rsid w:val="00BB69E1"/>
    <w:rsid w:val="00BC1588"/>
    <w:rsid w:val="00BE1E4F"/>
    <w:rsid w:val="00BF1C05"/>
    <w:rsid w:val="00BF3D95"/>
    <w:rsid w:val="00BF5A70"/>
    <w:rsid w:val="00BF71FB"/>
    <w:rsid w:val="00C00167"/>
    <w:rsid w:val="00C061B2"/>
    <w:rsid w:val="00C150D5"/>
    <w:rsid w:val="00C2254E"/>
    <w:rsid w:val="00C249D9"/>
    <w:rsid w:val="00C251C4"/>
    <w:rsid w:val="00C255C8"/>
    <w:rsid w:val="00C27480"/>
    <w:rsid w:val="00C35580"/>
    <w:rsid w:val="00C50E38"/>
    <w:rsid w:val="00C54047"/>
    <w:rsid w:val="00C60B75"/>
    <w:rsid w:val="00C61344"/>
    <w:rsid w:val="00C90293"/>
    <w:rsid w:val="00C9530F"/>
    <w:rsid w:val="00C95785"/>
    <w:rsid w:val="00CA002F"/>
    <w:rsid w:val="00CB37C4"/>
    <w:rsid w:val="00CB39BA"/>
    <w:rsid w:val="00CC0675"/>
    <w:rsid w:val="00CC1380"/>
    <w:rsid w:val="00CC4006"/>
    <w:rsid w:val="00CD1182"/>
    <w:rsid w:val="00CD25AB"/>
    <w:rsid w:val="00CD353C"/>
    <w:rsid w:val="00CF1AED"/>
    <w:rsid w:val="00CF5692"/>
    <w:rsid w:val="00CF7C48"/>
    <w:rsid w:val="00CF7CA3"/>
    <w:rsid w:val="00D05D40"/>
    <w:rsid w:val="00D23296"/>
    <w:rsid w:val="00D23549"/>
    <w:rsid w:val="00D45649"/>
    <w:rsid w:val="00D53234"/>
    <w:rsid w:val="00D53C12"/>
    <w:rsid w:val="00D56AB4"/>
    <w:rsid w:val="00D63358"/>
    <w:rsid w:val="00D63E8D"/>
    <w:rsid w:val="00D813EA"/>
    <w:rsid w:val="00D829DF"/>
    <w:rsid w:val="00D862A3"/>
    <w:rsid w:val="00D87183"/>
    <w:rsid w:val="00D91841"/>
    <w:rsid w:val="00D93330"/>
    <w:rsid w:val="00DB1462"/>
    <w:rsid w:val="00DB4495"/>
    <w:rsid w:val="00DB5FFE"/>
    <w:rsid w:val="00DE3731"/>
    <w:rsid w:val="00DE41E4"/>
    <w:rsid w:val="00DE53B9"/>
    <w:rsid w:val="00DF0C8D"/>
    <w:rsid w:val="00DF19A0"/>
    <w:rsid w:val="00DF5E37"/>
    <w:rsid w:val="00DF64AE"/>
    <w:rsid w:val="00E0042D"/>
    <w:rsid w:val="00E1488B"/>
    <w:rsid w:val="00E3038E"/>
    <w:rsid w:val="00E3125C"/>
    <w:rsid w:val="00E32137"/>
    <w:rsid w:val="00E332DB"/>
    <w:rsid w:val="00E34F5B"/>
    <w:rsid w:val="00E37B2E"/>
    <w:rsid w:val="00E4638E"/>
    <w:rsid w:val="00E50610"/>
    <w:rsid w:val="00E51E76"/>
    <w:rsid w:val="00E54489"/>
    <w:rsid w:val="00E62CC9"/>
    <w:rsid w:val="00E637F0"/>
    <w:rsid w:val="00E67E05"/>
    <w:rsid w:val="00E74733"/>
    <w:rsid w:val="00E76434"/>
    <w:rsid w:val="00E85CCC"/>
    <w:rsid w:val="00E85D3C"/>
    <w:rsid w:val="00E87FAC"/>
    <w:rsid w:val="00E96685"/>
    <w:rsid w:val="00EA7BA1"/>
    <w:rsid w:val="00EE2AAB"/>
    <w:rsid w:val="00EE2C6B"/>
    <w:rsid w:val="00EE3CEB"/>
    <w:rsid w:val="00EE4354"/>
    <w:rsid w:val="00EF644B"/>
    <w:rsid w:val="00F062C5"/>
    <w:rsid w:val="00F167E6"/>
    <w:rsid w:val="00F25979"/>
    <w:rsid w:val="00F301BE"/>
    <w:rsid w:val="00F3543D"/>
    <w:rsid w:val="00F36A41"/>
    <w:rsid w:val="00F42175"/>
    <w:rsid w:val="00F574C2"/>
    <w:rsid w:val="00F63A42"/>
    <w:rsid w:val="00F7197A"/>
    <w:rsid w:val="00F73BE9"/>
    <w:rsid w:val="00F8149E"/>
    <w:rsid w:val="00F86BB0"/>
    <w:rsid w:val="00F90563"/>
    <w:rsid w:val="00F9170A"/>
    <w:rsid w:val="00F96DC1"/>
    <w:rsid w:val="00FA25F1"/>
    <w:rsid w:val="00FB4692"/>
    <w:rsid w:val="00FB4C3F"/>
    <w:rsid w:val="00FB5F3D"/>
    <w:rsid w:val="00FB6E0D"/>
    <w:rsid w:val="00FC0921"/>
    <w:rsid w:val="00FC18D0"/>
    <w:rsid w:val="00FC30DD"/>
    <w:rsid w:val="00FC49F4"/>
    <w:rsid w:val="00FD2DDA"/>
    <w:rsid w:val="00FD3A73"/>
    <w:rsid w:val="00FE3064"/>
    <w:rsid w:val="00FE39DD"/>
    <w:rsid w:val="00FF305A"/>
    <w:rsid w:val="03A5B635"/>
    <w:rsid w:val="11075A53"/>
    <w:rsid w:val="483E191C"/>
    <w:rsid w:val="6AEF2020"/>
    <w:rsid w:val="7771DAD8"/>
    <w:rsid w:val="7A61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5600"/>
  <w15:chartTrackingRefBased/>
  <w15:docId w15:val="{5339A513-8FED-4893-9FFA-868D7793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836177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36177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36177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36177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36177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36177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3617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3617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3617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6177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6177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36177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3617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3617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361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3617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361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361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36177"/>
    <w:pPr>
      <w:ind w:left="720"/>
      <w:contextualSpacing/>
    </w:pPr>
  </w:style>
  <w:style w:type="table" w:styleId="Tabela-Siatka">
    <w:name w:val="Table Grid"/>
    <w:basedOn w:val="Standardowy"/>
    <w:rsid w:val="00D4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07D"/>
  </w:style>
  <w:style w:type="paragraph" w:styleId="Stopka">
    <w:name w:val="footer"/>
    <w:basedOn w:val="Normalny"/>
    <w:link w:val="StopkaZnak"/>
    <w:uiPriority w:val="99"/>
    <w:unhideWhenUsed/>
    <w:rsid w:val="007F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07D"/>
  </w:style>
  <w:style w:type="character" w:styleId="Hipercze">
    <w:name w:val="Hyperlink"/>
    <w:basedOn w:val="Domylnaczcionkaakapitu"/>
    <w:uiPriority w:val="99"/>
    <w:unhideWhenUsed/>
    <w:rsid w:val="00D862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E8D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396E7B"/>
    <w:rPr>
      <w:color w:val="808080"/>
    </w:rPr>
  </w:style>
  <w:style w:type="character" w:styleId="Uwydatnienie">
    <w:name w:val="Emphasis"/>
    <w:basedOn w:val="Domylnaczcionkaakapitu"/>
    <w:uiPriority w:val="20"/>
    <w:qFormat/>
    <w:rsid w:val="00396E7B"/>
    <w:rPr>
      <w:i/>
      <w:iCs/>
    </w:rPr>
  </w:style>
  <w:style w:type="character" w:customStyle="1" w:styleId="Formularz">
    <w:name w:val="Formularz"/>
    <w:basedOn w:val="Domylnaczcionkaakapitu"/>
    <w:uiPriority w:val="1"/>
    <w:rsid w:val="00396E7B"/>
    <w:rPr>
      <w:rFonts w:asciiTheme="majorHAnsi" w:hAnsiTheme="majorHAnsi"/>
      <w:sz w:val="18"/>
    </w:rPr>
  </w:style>
  <w:style w:type="character" w:customStyle="1" w:styleId="Input2">
    <w:name w:val="Input2"/>
    <w:basedOn w:val="Domylnaczcionkaakapitu"/>
    <w:uiPriority w:val="1"/>
    <w:rsid w:val="00396E7B"/>
    <w:rPr>
      <w:rFonts w:asciiTheme="majorHAnsi" w:hAnsiTheme="majorHAnsi"/>
      <w:i/>
      <w:sz w:val="16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2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42EF"/>
    <w:pPr>
      <w:spacing w:after="120" w:line="240" w:lineRule="auto"/>
      <w:jc w:val="both"/>
    </w:pPr>
    <w:rPr>
      <w:rFonts w:asciiTheme="majorHAnsi" w:hAnsiTheme="majorHAnsi" w:cstheme="maj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42EF"/>
    <w:rPr>
      <w:rFonts w:asciiTheme="majorHAnsi" w:hAnsiTheme="majorHAnsi" w:cstheme="maj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274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lid-translation">
    <w:name w:val="tlid-translation"/>
    <w:basedOn w:val="Domylnaczcionkaakapitu"/>
    <w:rsid w:val="00FC49F4"/>
  </w:style>
  <w:style w:type="paragraph" w:styleId="Nagwekspisutreci">
    <w:name w:val="TOC Heading"/>
    <w:basedOn w:val="Nagwek1"/>
    <w:next w:val="Normalny"/>
    <w:uiPriority w:val="39"/>
    <w:unhideWhenUsed/>
    <w:qFormat/>
    <w:rsid w:val="00756A30"/>
    <w:pPr>
      <w:numPr>
        <w:numId w:val="0"/>
      </w:numPr>
      <w:spacing w:line="259" w:lineRule="auto"/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56A30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756A3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56A30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756A30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756A30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756A30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756A30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56A30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756A30"/>
    <w:pPr>
      <w:spacing w:after="100"/>
      <w:ind w:left="1760"/>
    </w:pPr>
    <w:rPr>
      <w:rFonts w:eastAsiaTheme="minorEastAsia"/>
      <w:lang w:eastAsia="pl-PL"/>
    </w:rPr>
  </w:style>
  <w:style w:type="paragraph" w:styleId="Bezodstpw">
    <w:name w:val="No Spacing"/>
    <w:link w:val="BezodstpwZnak"/>
    <w:uiPriority w:val="1"/>
    <w:qFormat/>
    <w:rsid w:val="00B167C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167C3"/>
    <w:rPr>
      <w:rFonts w:eastAsiaTheme="minorEastAsia"/>
      <w:lang w:eastAsia="pl-PL"/>
    </w:rPr>
  </w:style>
  <w:style w:type="character" w:customStyle="1" w:styleId="alb">
    <w:name w:val="a_lb"/>
    <w:basedOn w:val="Domylnaczcionkaakapitu"/>
    <w:rsid w:val="008B4EF0"/>
  </w:style>
  <w:style w:type="character" w:customStyle="1" w:styleId="text-justify">
    <w:name w:val="text-justify"/>
    <w:basedOn w:val="Domylnaczcionkaakapitu"/>
    <w:rsid w:val="008B4EF0"/>
  </w:style>
  <w:style w:type="paragraph" w:customStyle="1" w:styleId="text-justify1">
    <w:name w:val="text-justify1"/>
    <w:basedOn w:val="Normalny"/>
    <w:rsid w:val="008B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1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lainlinks">
    <w:name w:val="plainlinks"/>
    <w:basedOn w:val="Domylnaczcionkaakapitu"/>
    <w:rsid w:val="00172476"/>
  </w:style>
  <w:style w:type="paragraph" w:customStyle="1" w:styleId="paragraph">
    <w:name w:val="paragraph"/>
    <w:basedOn w:val="Normalny"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87731"/>
  </w:style>
  <w:style w:type="character" w:customStyle="1" w:styleId="spellingerror">
    <w:name w:val="spellingerror"/>
    <w:basedOn w:val="Domylnaczcionkaakapitu"/>
    <w:rsid w:val="00487731"/>
  </w:style>
  <w:style w:type="character" w:customStyle="1" w:styleId="eop">
    <w:name w:val="eop"/>
    <w:basedOn w:val="Domylnaczcionkaakapitu"/>
    <w:rsid w:val="0048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41348-477D-4948-B121-B6A61332D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AEE94-4362-4350-8156-A7BC5C404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F74D3-2ADF-4919-8B0A-C6878AEFA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50CFD-79C5-4F97-8476-8E6BBA6137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1915</Words>
  <Characters>11496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165</cp:revision>
  <dcterms:created xsi:type="dcterms:W3CDTF">2018-09-18T06:09:00Z</dcterms:created>
  <dcterms:modified xsi:type="dcterms:W3CDTF">2020-08-28T11:16:00Z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