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368C" w:rsidRDefault="00D54E0F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Szanowni Państwo, </w:t>
      </w:r>
    </w:p>
    <w:p w14:paraId="29133598" w14:textId="77777777" w:rsidR="00D54E0F" w:rsidRDefault="00D54E0F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4C1BE5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 września rusza głosowanie Wrocławskiego Budżetu Obywatelskiego. Gorąco zachęcamy do oddania głosu na nowe inwestycje w naszym mieście. </w:t>
      </w:r>
    </w:p>
    <w:p w14:paraId="00000002" w14:textId="50A6C653" w:rsidR="00DE368C" w:rsidRDefault="00D54E0F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Zagłosuj na przyszłość Wrocławia!</w:t>
      </w:r>
    </w:p>
    <w:p w14:paraId="00000003" w14:textId="3E64AEFA" w:rsidR="00DE368C" w:rsidRDefault="00D54E0F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Głosować może każdy mieszkaniec Wrocławia, również dziecko. Nie jest potrzebne zamel</w:t>
      </w:r>
      <w:r>
        <w:rPr>
          <w:rFonts w:ascii="Calibri" w:eastAsia="Calibri" w:hAnsi="Calibri" w:cs="Calibri"/>
          <w:sz w:val="24"/>
          <w:szCs w:val="24"/>
        </w:rPr>
        <w:t>dowanie we Wrocławiu. Głosowanie trwa od 2</w:t>
      </w:r>
      <w:r w:rsidR="004C1BE5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.09 do </w:t>
      </w:r>
      <w:r w:rsidR="004C1BE5"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.10.202</w:t>
      </w:r>
      <w:r w:rsidR="004C1BE5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r. </w:t>
      </w:r>
    </w:p>
    <w:p w14:paraId="00000004" w14:textId="77777777" w:rsidR="00DE368C" w:rsidRDefault="00D54E0F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Więcej informacji znajdą Państwo na </w:t>
      </w: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www.wroclaw.pl/wbo</w:t>
        </w:r>
      </w:hyperlink>
      <w:r>
        <w:rPr>
          <w:rFonts w:ascii="Calibri" w:eastAsia="Calibri" w:hAnsi="Calibri" w:cs="Calibri"/>
          <w:sz w:val="24"/>
          <w:szCs w:val="24"/>
        </w:rPr>
        <w:t xml:space="preserve"> i na naszym profilu na Facebooku: @wroclawskibudzetobywatelski. </w:t>
      </w:r>
    </w:p>
    <w:p w14:paraId="00000005" w14:textId="77777777" w:rsidR="00DE368C" w:rsidRDefault="00D54E0F">
      <w:pPr>
        <w:shd w:val="clear" w:color="auto" w:fill="FFFFFF"/>
        <w:spacing w:before="460" w:after="4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Zespół Wrocławskiego Budże</w:t>
      </w:r>
      <w:r>
        <w:rPr>
          <w:rFonts w:ascii="Calibri" w:eastAsia="Calibri" w:hAnsi="Calibri" w:cs="Calibri"/>
          <w:sz w:val="24"/>
          <w:szCs w:val="24"/>
        </w:rPr>
        <w:t>tu Obywatelskiego</w:t>
      </w:r>
    </w:p>
    <w:sectPr w:rsidR="00DE368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8C"/>
    <w:rsid w:val="004C1BE5"/>
    <w:rsid w:val="00D54E0F"/>
    <w:rsid w:val="00D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3516"/>
  <w15:docId w15:val="{EB40896F-7435-417B-AAE2-13C69B1C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oclaw.pl/w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472</Characters>
  <Application>Microsoft Office Word</Application>
  <DocSecurity>0</DocSecurity>
  <Lines>3</Lines>
  <Paragraphs>1</Paragraphs>
  <ScaleCrop>false</ScaleCrop>
  <Company>Centrum Uslug Informatycznych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Wolszczak Sebastian</dc:creator>
  <cp:lastModifiedBy>Wolszczak Sebastian</cp:lastModifiedBy>
  <cp:revision>3</cp:revision>
  <dcterms:created xsi:type="dcterms:W3CDTF">2024-09-24T11:47:00Z</dcterms:created>
  <dcterms:modified xsi:type="dcterms:W3CDTF">2024-09-24T11:53:00Z</dcterms:modified>
</cp:coreProperties>
</file>